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7093" w:rsidRDefault="00000000">
      <w:pPr>
        <w:jc w:val="center"/>
        <w:rPr>
          <w:b/>
          <w:u w:val="single"/>
        </w:rPr>
      </w:pPr>
      <w:r>
        <w:rPr>
          <w:b/>
          <w:u w:val="single"/>
        </w:rPr>
        <w:t>Lesson 10- John and Acts</w:t>
      </w:r>
    </w:p>
    <w:p w14:paraId="00000002" w14:textId="77777777" w:rsidR="00EA7093" w:rsidRDefault="00EA7093">
      <w:pPr>
        <w:rPr>
          <w:b/>
          <w:u w:val="single"/>
        </w:rPr>
      </w:pPr>
    </w:p>
    <w:p w14:paraId="00000004" w14:textId="77777777" w:rsidR="00EA7093" w:rsidRDefault="00EA7093"/>
    <w:p w14:paraId="00000005" w14:textId="6C760B47" w:rsidR="00EA7093" w:rsidRDefault="00000000">
      <w:pPr>
        <w:numPr>
          <w:ilvl w:val="0"/>
          <w:numId w:val="5"/>
        </w:numPr>
        <w:pBdr>
          <w:top w:val="nil"/>
          <w:left w:val="nil"/>
          <w:bottom w:val="nil"/>
          <w:right w:val="nil"/>
          <w:between w:val="nil"/>
        </w:pBdr>
        <w:rPr>
          <w:b/>
          <w:color w:val="000000"/>
        </w:rPr>
      </w:pPr>
      <w:r>
        <w:rPr>
          <w:color w:val="000000"/>
        </w:rPr>
        <w:t>I AM</w:t>
      </w:r>
    </w:p>
    <w:p w14:paraId="00000006" w14:textId="629E45F4" w:rsidR="00EA7093" w:rsidRDefault="008E0433">
      <w:pPr>
        <w:numPr>
          <w:ilvl w:val="0"/>
          <w:numId w:val="1"/>
        </w:numPr>
        <w:pBdr>
          <w:top w:val="nil"/>
          <w:left w:val="nil"/>
          <w:bottom w:val="nil"/>
          <w:right w:val="nil"/>
          <w:between w:val="nil"/>
        </w:pBdr>
        <w:ind w:left="1080"/>
        <w:rPr>
          <w:b/>
          <w:color w:val="000000"/>
        </w:rPr>
      </w:pPr>
      <w:r>
        <w:rPr>
          <w:color w:val="000000"/>
        </w:rPr>
        <w:t xml:space="preserve">Seven I AM statements of Jesus. </w:t>
      </w:r>
    </w:p>
    <w:p w14:paraId="0F0DAA85" w14:textId="77777777" w:rsidR="008E0433" w:rsidRPr="008E0433" w:rsidRDefault="008E0433">
      <w:pPr>
        <w:numPr>
          <w:ilvl w:val="0"/>
          <w:numId w:val="1"/>
        </w:numPr>
        <w:pBdr>
          <w:top w:val="nil"/>
          <w:left w:val="nil"/>
          <w:bottom w:val="nil"/>
          <w:right w:val="nil"/>
          <w:between w:val="nil"/>
        </w:pBdr>
        <w:ind w:left="1080"/>
        <w:rPr>
          <w:b/>
          <w:color w:val="000000"/>
        </w:rPr>
      </w:pPr>
      <w:r>
        <w:rPr>
          <w:color w:val="000000"/>
        </w:rPr>
        <w:t xml:space="preserve">Exodus 3:14- “I AM WHO I AM. </w:t>
      </w:r>
    </w:p>
    <w:p w14:paraId="00000007" w14:textId="6FD4B129" w:rsidR="00EA7093" w:rsidRDefault="008E0433">
      <w:pPr>
        <w:numPr>
          <w:ilvl w:val="0"/>
          <w:numId w:val="1"/>
        </w:numPr>
        <w:pBdr>
          <w:top w:val="nil"/>
          <w:left w:val="nil"/>
          <w:bottom w:val="nil"/>
          <w:right w:val="nil"/>
          <w:between w:val="nil"/>
        </w:pBdr>
        <w:ind w:left="1080"/>
        <w:rPr>
          <w:b/>
          <w:color w:val="000000"/>
        </w:rPr>
      </w:pPr>
      <w:r>
        <w:rPr>
          <w:color w:val="000000"/>
        </w:rPr>
        <w:t xml:space="preserve">Jesus in John- </w:t>
      </w:r>
      <w:r>
        <w:rPr>
          <w:i/>
          <w:color w:val="000000"/>
        </w:rPr>
        <w:t xml:space="preserve">Ego </w:t>
      </w:r>
      <w:proofErr w:type="spellStart"/>
      <w:r>
        <w:rPr>
          <w:i/>
          <w:color w:val="000000"/>
        </w:rPr>
        <w:t>Eimi</w:t>
      </w:r>
      <w:proofErr w:type="spellEnd"/>
      <w:r>
        <w:rPr>
          <w:color w:val="000000"/>
        </w:rPr>
        <w:t>, I AM.</w:t>
      </w:r>
    </w:p>
    <w:p w14:paraId="00000008" w14:textId="405917AD" w:rsidR="00EA7093" w:rsidRDefault="00000000">
      <w:pPr>
        <w:numPr>
          <w:ilvl w:val="0"/>
          <w:numId w:val="1"/>
        </w:numPr>
        <w:pBdr>
          <w:top w:val="nil"/>
          <w:left w:val="nil"/>
          <w:bottom w:val="nil"/>
          <w:right w:val="nil"/>
          <w:between w:val="nil"/>
        </w:pBdr>
        <w:ind w:left="1080"/>
        <w:rPr>
          <w:b/>
          <w:color w:val="000000"/>
        </w:rPr>
      </w:pPr>
      <w:r>
        <w:rPr>
          <w:color w:val="000000"/>
        </w:rPr>
        <w:t xml:space="preserve">John writes with one goal in mind: To present Jesus as the divine eternal Son of God who alone gives us eternal </w:t>
      </w:r>
      <w:proofErr w:type="gramStart"/>
      <w:r>
        <w:rPr>
          <w:color w:val="000000"/>
        </w:rPr>
        <w:t>life</w:t>
      </w:r>
      <w:proofErr w:type="gramEnd"/>
    </w:p>
    <w:p w14:paraId="00000009" w14:textId="77777777" w:rsidR="00EA7093" w:rsidRDefault="00000000">
      <w:pPr>
        <w:numPr>
          <w:ilvl w:val="0"/>
          <w:numId w:val="1"/>
        </w:numPr>
        <w:pBdr>
          <w:top w:val="nil"/>
          <w:left w:val="nil"/>
          <w:bottom w:val="nil"/>
          <w:right w:val="nil"/>
          <w:between w:val="nil"/>
        </w:pBdr>
        <w:ind w:left="1080"/>
        <w:rPr>
          <w:b/>
          <w:color w:val="000000"/>
        </w:rPr>
      </w:pPr>
      <w:r>
        <w:rPr>
          <w:color w:val="000000"/>
        </w:rPr>
        <w:t>Seven I AMs</w:t>
      </w:r>
    </w:p>
    <w:p w14:paraId="0000000A" w14:textId="34C1750F" w:rsidR="00EA7093" w:rsidRDefault="00000000">
      <w:pPr>
        <w:numPr>
          <w:ilvl w:val="0"/>
          <w:numId w:val="2"/>
        </w:numPr>
        <w:pBdr>
          <w:top w:val="nil"/>
          <w:left w:val="nil"/>
          <w:bottom w:val="nil"/>
          <w:right w:val="nil"/>
          <w:between w:val="nil"/>
        </w:pBdr>
        <w:ind w:left="1440"/>
        <w:rPr>
          <w:b/>
          <w:color w:val="000000"/>
        </w:rPr>
      </w:pPr>
      <w:r>
        <w:rPr>
          <w:color w:val="000000"/>
        </w:rPr>
        <w:t>6:35- I AM the Bread of Life</w:t>
      </w:r>
    </w:p>
    <w:p w14:paraId="0000000B" w14:textId="7CB47F29" w:rsidR="00EA7093" w:rsidRDefault="00000000">
      <w:pPr>
        <w:numPr>
          <w:ilvl w:val="0"/>
          <w:numId w:val="2"/>
        </w:numPr>
        <w:pBdr>
          <w:top w:val="nil"/>
          <w:left w:val="nil"/>
          <w:bottom w:val="nil"/>
          <w:right w:val="nil"/>
          <w:between w:val="nil"/>
        </w:pBdr>
        <w:ind w:left="1440"/>
        <w:rPr>
          <w:b/>
          <w:color w:val="000000"/>
        </w:rPr>
      </w:pPr>
      <w:r>
        <w:rPr>
          <w:color w:val="000000"/>
        </w:rPr>
        <w:t>8:12- I AM the Light of the World</w:t>
      </w:r>
    </w:p>
    <w:p w14:paraId="0000000C" w14:textId="337F495F" w:rsidR="00EA7093" w:rsidRDefault="00000000">
      <w:pPr>
        <w:numPr>
          <w:ilvl w:val="0"/>
          <w:numId w:val="2"/>
        </w:numPr>
        <w:pBdr>
          <w:top w:val="nil"/>
          <w:left w:val="nil"/>
          <w:bottom w:val="nil"/>
          <w:right w:val="nil"/>
          <w:between w:val="nil"/>
        </w:pBdr>
        <w:ind w:left="1440"/>
        <w:rPr>
          <w:b/>
          <w:color w:val="000000"/>
        </w:rPr>
      </w:pPr>
      <w:r>
        <w:rPr>
          <w:color w:val="000000"/>
        </w:rPr>
        <w:t>10:7- I AM the Door of the Sheep</w:t>
      </w:r>
    </w:p>
    <w:p w14:paraId="0000000D" w14:textId="1845F9AA" w:rsidR="00EA7093" w:rsidRDefault="00000000">
      <w:pPr>
        <w:numPr>
          <w:ilvl w:val="0"/>
          <w:numId w:val="2"/>
        </w:numPr>
        <w:pBdr>
          <w:top w:val="nil"/>
          <w:left w:val="nil"/>
          <w:bottom w:val="nil"/>
          <w:right w:val="nil"/>
          <w:between w:val="nil"/>
        </w:pBdr>
        <w:ind w:left="1440"/>
        <w:rPr>
          <w:b/>
          <w:color w:val="000000"/>
        </w:rPr>
      </w:pPr>
      <w:r>
        <w:rPr>
          <w:color w:val="000000"/>
        </w:rPr>
        <w:t xml:space="preserve">10:11 </w:t>
      </w:r>
      <w:r w:rsidR="008E0433">
        <w:rPr>
          <w:color w:val="000000"/>
        </w:rPr>
        <w:t>I AM the Good Shepherd</w:t>
      </w:r>
    </w:p>
    <w:p w14:paraId="0000000E" w14:textId="0BE14F9C" w:rsidR="00EA7093" w:rsidRDefault="00000000">
      <w:pPr>
        <w:numPr>
          <w:ilvl w:val="0"/>
          <w:numId w:val="2"/>
        </w:numPr>
        <w:pBdr>
          <w:top w:val="nil"/>
          <w:left w:val="nil"/>
          <w:bottom w:val="nil"/>
          <w:right w:val="nil"/>
          <w:between w:val="nil"/>
        </w:pBdr>
        <w:ind w:left="1440"/>
        <w:rPr>
          <w:b/>
          <w:color w:val="000000"/>
        </w:rPr>
      </w:pPr>
      <w:r>
        <w:rPr>
          <w:color w:val="000000"/>
        </w:rPr>
        <w:t xml:space="preserve">11:25- I AM the resurrection and the </w:t>
      </w:r>
      <w:proofErr w:type="gramStart"/>
      <w:r>
        <w:rPr>
          <w:color w:val="000000"/>
        </w:rPr>
        <w:t>life</w:t>
      </w:r>
      <w:proofErr w:type="gramEnd"/>
    </w:p>
    <w:p w14:paraId="0000000F" w14:textId="6384AD68" w:rsidR="00EA7093" w:rsidRDefault="00000000">
      <w:pPr>
        <w:numPr>
          <w:ilvl w:val="0"/>
          <w:numId w:val="2"/>
        </w:numPr>
        <w:pBdr>
          <w:top w:val="nil"/>
          <w:left w:val="nil"/>
          <w:bottom w:val="nil"/>
          <w:right w:val="nil"/>
          <w:between w:val="nil"/>
        </w:pBdr>
        <w:ind w:left="1440"/>
        <w:rPr>
          <w:b/>
          <w:color w:val="000000"/>
        </w:rPr>
      </w:pPr>
      <w:r>
        <w:rPr>
          <w:color w:val="000000"/>
        </w:rPr>
        <w:t>14:6- I AM the Way, the Truth, and the Life.</w:t>
      </w:r>
    </w:p>
    <w:p w14:paraId="00000010" w14:textId="6E42D40A" w:rsidR="00EA7093" w:rsidRDefault="00000000">
      <w:pPr>
        <w:numPr>
          <w:ilvl w:val="0"/>
          <w:numId w:val="2"/>
        </w:numPr>
        <w:pBdr>
          <w:top w:val="nil"/>
          <w:left w:val="nil"/>
          <w:bottom w:val="nil"/>
          <w:right w:val="nil"/>
          <w:between w:val="nil"/>
        </w:pBdr>
        <w:ind w:left="1440"/>
        <w:rPr>
          <w:b/>
          <w:color w:val="000000"/>
        </w:rPr>
      </w:pPr>
      <w:r>
        <w:rPr>
          <w:color w:val="000000"/>
        </w:rPr>
        <w:t>15:1- I AM the True Vine</w:t>
      </w:r>
    </w:p>
    <w:p w14:paraId="00000011" w14:textId="2C58C3F5" w:rsidR="00EA7093" w:rsidRPr="00C55ACC" w:rsidRDefault="008E0433">
      <w:pPr>
        <w:numPr>
          <w:ilvl w:val="0"/>
          <w:numId w:val="2"/>
        </w:numPr>
        <w:pBdr>
          <w:top w:val="nil"/>
          <w:left w:val="nil"/>
          <w:bottom w:val="nil"/>
          <w:right w:val="nil"/>
          <w:between w:val="nil"/>
        </w:pBdr>
        <w:ind w:left="1440"/>
        <w:rPr>
          <w:b/>
          <w:color w:val="000000"/>
        </w:rPr>
      </w:pPr>
      <w:r>
        <w:rPr>
          <w:color w:val="000000"/>
        </w:rPr>
        <w:t xml:space="preserve">Additionally: John 8:58- “Before Abraham was, I AM.” </w:t>
      </w:r>
    </w:p>
    <w:p w14:paraId="240890A1" w14:textId="77777777" w:rsidR="00C55ACC" w:rsidRDefault="00C55ACC" w:rsidP="00C55ACC">
      <w:pPr>
        <w:pBdr>
          <w:top w:val="nil"/>
          <w:left w:val="nil"/>
          <w:bottom w:val="nil"/>
          <w:right w:val="nil"/>
          <w:between w:val="nil"/>
        </w:pBdr>
        <w:rPr>
          <w:b/>
          <w:color w:val="000000"/>
        </w:rPr>
      </w:pPr>
    </w:p>
    <w:p w14:paraId="00000012" w14:textId="2CC3CBD3" w:rsidR="00EA7093" w:rsidRDefault="00000000">
      <w:pPr>
        <w:numPr>
          <w:ilvl w:val="0"/>
          <w:numId w:val="5"/>
        </w:numPr>
        <w:pBdr>
          <w:top w:val="nil"/>
          <w:left w:val="nil"/>
          <w:bottom w:val="nil"/>
          <w:right w:val="nil"/>
          <w:between w:val="nil"/>
        </w:pBdr>
        <w:rPr>
          <w:b/>
          <w:color w:val="000000"/>
        </w:rPr>
      </w:pPr>
      <w:r>
        <w:rPr>
          <w:color w:val="000000"/>
        </w:rPr>
        <w:t>Prologue of John</w:t>
      </w:r>
    </w:p>
    <w:p w14:paraId="00000013" w14:textId="5AF1631F" w:rsidR="00EA7093" w:rsidRDefault="00000000">
      <w:pPr>
        <w:numPr>
          <w:ilvl w:val="0"/>
          <w:numId w:val="3"/>
        </w:numPr>
        <w:pBdr>
          <w:top w:val="nil"/>
          <w:left w:val="nil"/>
          <w:bottom w:val="nil"/>
          <w:right w:val="nil"/>
          <w:between w:val="nil"/>
        </w:pBdr>
        <w:rPr>
          <w:b/>
          <w:color w:val="000000"/>
        </w:rPr>
      </w:pPr>
      <w:r>
        <w:rPr>
          <w:color w:val="000000"/>
        </w:rPr>
        <w:t>John’s prologue is found in John 1 where He starts not with a genealogy of Jesus as the incarnate Son of God or with a story of the birth of Christ, but going way further back than that, showing us that Jesus is the eternal Son of God</w:t>
      </w:r>
      <w:r w:rsidR="00BF7AB9">
        <w:rPr>
          <w:color w:val="000000"/>
        </w:rPr>
        <w:t xml:space="preserve"> who was with God in the beginning.</w:t>
      </w:r>
    </w:p>
    <w:p w14:paraId="00000014" w14:textId="264965DC" w:rsidR="00EA7093" w:rsidRDefault="00BF7AB9">
      <w:pPr>
        <w:numPr>
          <w:ilvl w:val="0"/>
          <w:numId w:val="3"/>
        </w:numPr>
        <w:pBdr>
          <w:top w:val="nil"/>
          <w:left w:val="nil"/>
          <w:bottom w:val="nil"/>
          <w:right w:val="nil"/>
          <w:between w:val="nil"/>
        </w:pBdr>
        <w:rPr>
          <w:b/>
          <w:color w:val="000000"/>
        </w:rPr>
      </w:pPr>
      <w:r>
        <w:rPr>
          <w:color w:val="000000"/>
        </w:rPr>
        <w:t xml:space="preserve">John 1:1- </w:t>
      </w:r>
      <w:r w:rsidRPr="00BF7AB9">
        <w:rPr>
          <w:b/>
          <w:bCs/>
          <w:color w:val="000000"/>
        </w:rPr>
        <w:t>In the beginning</w:t>
      </w:r>
      <w:r w:rsidR="008E0433">
        <w:rPr>
          <w:color w:val="000000"/>
        </w:rPr>
        <w:t>- The uncaused first cause.</w:t>
      </w:r>
    </w:p>
    <w:p w14:paraId="00000015" w14:textId="545E60A0" w:rsidR="00EA7093" w:rsidRDefault="008E0433">
      <w:pPr>
        <w:numPr>
          <w:ilvl w:val="0"/>
          <w:numId w:val="3"/>
        </w:numPr>
        <w:pBdr>
          <w:top w:val="nil"/>
          <w:left w:val="nil"/>
          <w:bottom w:val="nil"/>
          <w:right w:val="nil"/>
          <w:between w:val="nil"/>
        </w:pBdr>
        <w:rPr>
          <w:b/>
          <w:color w:val="000000"/>
        </w:rPr>
      </w:pPr>
      <w:r w:rsidRPr="008E0433">
        <w:rPr>
          <w:b/>
          <w:bCs/>
          <w:color w:val="000000"/>
        </w:rPr>
        <w:t xml:space="preserve">1:1- </w:t>
      </w:r>
      <w:r w:rsidRPr="008E0433">
        <w:rPr>
          <w:b/>
          <w:bCs/>
          <w:i/>
          <w:iCs/>
          <w:color w:val="000000"/>
        </w:rPr>
        <w:t>The Word</w:t>
      </w:r>
      <w:r w:rsidRPr="008E0433">
        <w:rPr>
          <w:b/>
          <w:bCs/>
          <w:color w:val="000000"/>
        </w:rPr>
        <w:t>-</w:t>
      </w:r>
      <w:r>
        <w:rPr>
          <w:color w:val="000000"/>
        </w:rPr>
        <w:t xml:space="preserve"> “</w:t>
      </w:r>
      <w:r w:rsidRPr="00BF7AB9">
        <w:rPr>
          <w:i/>
          <w:iCs/>
          <w:color w:val="000000"/>
        </w:rPr>
        <w:t>Logos</w:t>
      </w:r>
      <w:r>
        <w:rPr>
          <w:color w:val="000000"/>
        </w:rPr>
        <w:t>” in Greek.</w:t>
      </w:r>
    </w:p>
    <w:p w14:paraId="00000016" w14:textId="48AC3B7A" w:rsidR="00EA7093" w:rsidRDefault="008E0433">
      <w:pPr>
        <w:numPr>
          <w:ilvl w:val="0"/>
          <w:numId w:val="3"/>
        </w:numPr>
        <w:pBdr>
          <w:top w:val="nil"/>
          <w:left w:val="nil"/>
          <w:bottom w:val="nil"/>
          <w:right w:val="nil"/>
          <w:between w:val="nil"/>
        </w:pBdr>
        <w:rPr>
          <w:b/>
          <w:color w:val="000000"/>
        </w:rPr>
      </w:pPr>
      <w:r w:rsidRPr="008E0433">
        <w:rPr>
          <w:b/>
          <w:bCs/>
          <w:color w:val="000000"/>
        </w:rPr>
        <w:t>1:1-</w:t>
      </w:r>
      <w:r>
        <w:rPr>
          <w:color w:val="000000"/>
        </w:rPr>
        <w:t xml:space="preserve"> </w:t>
      </w:r>
      <w:r w:rsidRPr="00BF7AB9">
        <w:rPr>
          <w:b/>
          <w:bCs/>
          <w:color w:val="000000"/>
        </w:rPr>
        <w:t>The Word was with God</w:t>
      </w:r>
      <w:r>
        <w:rPr>
          <w:color w:val="000000"/>
        </w:rPr>
        <w:t>- Distinct from the Father in personhood.</w:t>
      </w:r>
    </w:p>
    <w:p w14:paraId="00000017" w14:textId="166F2CB0" w:rsidR="00EA7093" w:rsidRDefault="008E0433">
      <w:pPr>
        <w:numPr>
          <w:ilvl w:val="0"/>
          <w:numId w:val="3"/>
        </w:numPr>
        <w:pBdr>
          <w:top w:val="nil"/>
          <w:left w:val="nil"/>
          <w:bottom w:val="nil"/>
          <w:right w:val="nil"/>
          <w:between w:val="nil"/>
        </w:pBdr>
        <w:rPr>
          <w:b/>
          <w:color w:val="000000"/>
        </w:rPr>
      </w:pPr>
      <w:r>
        <w:rPr>
          <w:b/>
          <w:bCs/>
          <w:color w:val="000000"/>
        </w:rPr>
        <w:t xml:space="preserve">1:1- </w:t>
      </w:r>
      <w:r w:rsidRPr="00BF7AB9">
        <w:rPr>
          <w:b/>
          <w:bCs/>
          <w:color w:val="000000"/>
        </w:rPr>
        <w:t>The Word was God</w:t>
      </w:r>
      <w:r>
        <w:rPr>
          <w:color w:val="000000"/>
        </w:rPr>
        <w:t>- One God, three persons.</w:t>
      </w:r>
      <w:r w:rsidR="00BF7AB9">
        <w:rPr>
          <w:color w:val="000000"/>
        </w:rPr>
        <w:t xml:space="preserve"> </w:t>
      </w:r>
    </w:p>
    <w:p w14:paraId="00000018" w14:textId="1237ACBE" w:rsidR="00EA7093" w:rsidRDefault="00585814">
      <w:pPr>
        <w:numPr>
          <w:ilvl w:val="0"/>
          <w:numId w:val="3"/>
        </w:numPr>
        <w:pBdr>
          <w:top w:val="nil"/>
          <w:left w:val="nil"/>
          <w:bottom w:val="nil"/>
          <w:right w:val="nil"/>
          <w:between w:val="nil"/>
        </w:pBdr>
        <w:rPr>
          <w:b/>
          <w:color w:val="000000"/>
        </w:rPr>
      </w:pPr>
      <w:r w:rsidRPr="00585814">
        <w:rPr>
          <w:b/>
          <w:bCs/>
          <w:color w:val="000000"/>
        </w:rPr>
        <w:t>1:2- He was in the beginning with God.</w:t>
      </w:r>
      <w:r>
        <w:rPr>
          <w:color w:val="000000"/>
        </w:rPr>
        <w:t xml:space="preserve"> Uncreated</w:t>
      </w:r>
      <w:r w:rsidR="008E0433">
        <w:rPr>
          <w:color w:val="000000"/>
        </w:rPr>
        <w:t>.</w:t>
      </w:r>
    </w:p>
    <w:p w14:paraId="00000019" w14:textId="559779FF" w:rsidR="00EA7093" w:rsidRDefault="00585814">
      <w:pPr>
        <w:numPr>
          <w:ilvl w:val="0"/>
          <w:numId w:val="3"/>
        </w:numPr>
        <w:pBdr>
          <w:top w:val="nil"/>
          <w:left w:val="nil"/>
          <w:bottom w:val="nil"/>
          <w:right w:val="nil"/>
          <w:between w:val="nil"/>
        </w:pBdr>
        <w:rPr>
          <w:b/>
          <w:color w:val="000000"/>
        </w:rPr>
      </w:pPr>
      <w:r w:rsidRPr="00585814">
        <w:rPr>
          <w:b/>
          <w:bCs/>
          <w:color w:val="000000"/>
        </w:rPr>
        <w:t>John 1:3- “All things were made through Him, and without Him nothing was made that was made.”</w:t>
      </w:r>
      <w:r w:rsidR="008E0433">
        <w:rPr>
          <w:color w:val="000000"/>
        </w:rPr>
        <w:t xml:space="preserve"> Again, Christ created all things, He is not a creation Himself.</w:t>
      </w:r>
    </w:p>
    <w:p w14:paraId="0000001A" w14:textId="41A12714" w:rsidR="00EA7093" w:rsidRPr="00585814" w:rsidRDefault="00585814">
      <w:pPr>
        <w:numPr>
          <w:ilvl w:val="0"/>
          <w:numId w:val="3"/>
        </w:numPr>
        <w:pBdr>
          <w:top w:val="nil"/>
          <w:left w:val="nil"/>
          <w:bottom w:val="nil"/>
          <w:right w:val="nil"/>
          <w:between w:val="nil"/>
        </w:pBdr>
        <w:rPr>
          <w:b/>
          <w:color w:val="000000"/>
        </w:rPr>
      </w:pPr>
      <w:r w:rsidRPr="00585814">
        <w:rPr>
          <w:b/>
          <w:bCs/>
          <w:color w:val="000000"/>
        </w:rPr>
        <w:t>1:4- In Him was life and the life was the light of men.</w:t>
      </w:r>
      <w:r>
        <w:rPr>
          <w:color w:val="000000"/>
        </w:rPr>
        <w:t xml:space="preserve"> </w:t>
      </w:r>
      <w:r w:rsidR="008E0433">
        <w:rPr>
          <w:color w:val="000000"/>
        </w:rPr>
        <w:t>Life comes from Christ.</w:t>
      </w:r>
    </w:p>
    <w:p w14:paraId="32873F1C" w14:textId="77777777" w:rsidR="00585814" w:rsidRDefault="00585814" w:rsidP="00585814">
      <w:pPr>
        <w:pBdr>
          <w:top w:val="nil"/>
          <w:left w:val="nil"/>
          <w:bottom w:val="nil"/>
          <w:right w:val="nil"/>
          <w:between w:val="nil"/>
        </w:pBdr>
        <w:rPr>
          <w:b/>
          <w:color w:val="000000"/>
        </w:rPr>
      </w:pPr>
    </w:p>
    <w:p w14:paraId="0000001B" w14:textId="5E6504ED" w:rsidR="00EA7093" w:rsidRDefault="00000000">
      <w:pPr>
        <w:numPr>
          <w:ilvl w:val="0"/>
          <w:numId w:val="5"/>
        </w:numPr>
        <w:pBdr>
          <w:top w:val="nil"/>
          <w:left w:val="nil"/>
          <w:bottom w:val="nil"/>
          <w:right w:val="nil"/>
          <w:between w:val="nil"/>
        </w:pBdr>
        <w:rPr>
          <w:b/>
          <w:color w:val="000000"/>
        </w:rPr>
      </w:pPr>
      <w:r>
        <w:rPr>
          <w:color w:val="000000"/>
        </w:rPr>
        <w:t>Acts</w:t>
      </w:r>
    </w:p>
    <w:p w14:paraId="0000001C" w14:textId="373CC6CD" w:rsidR="00EA7093" w:rsidRDefault="00000000">
      <w:pPr>
        <w:numPr>
          <w:ilvl w:val="0"/>
          <w:numId w:val="4"/>
        </w:numPr>
        <w:pBdr>
          <w:top w:val="nil"/>
          <w:left w:val="nil"/>
          <w:bottom w:val="nil"/>
          <w:right w:val="nil"/>
          <w:between w:val="nil"/>
        </w:pBdr>
        <w:ind w:left="1080"/>
        <w:rPr>
          <w:b/>
          <w:color w:val="000000"/>
        </w:rPr>
      </w:pPr>
      <w:r>
        <w:rPr>
          <w:color w:val="000000"/>
        </w:rPr>
        <w:t>Acts is part 2 of Luke</w:t>
      </w:r>
      <w:r w:rsidR="008E0433">
        <w:rPr>
          <w:color w:val="000000"/>
        </w:rPr>
        <w:t>.</w:t>
      </w:r>
    </w:p>
    <w:p w14:paraId="0000001D" w14:textId="2999EAC2" w:rsidR="00EA7093" w:rsidRDefault="008E0433">
      <w:pPr>
        <w:numPr>
          <w:ilvl w:val="0"/>
          <w:numId w:val="4"/>
        </w:numPr>
        <w:pBdr>
          <w:top w:val="nil"/>
          <w:left w:val="nil"/>
          <w:bottom w:val="nil"/>
          <w:right w:val="nil"/>
          <w:between w:val="nil"/>
        </w:pBdr>
        <w:ind w:left="1080"/>
        <w:rPr>
          <w:b/>
          <w:color w:val="000000"/>
        </w:rPr>
      </w:pPr>
      <w:r>
        <w:rPr>
          <w:color w:val="000000"/>
        </w:rPr>
        <w:t>All that Jesus BEGAN to do and to teach. Jesus is continuing to do and teach today.</w:t>
      </w:r>
    </w:p>
    <w:p w14:paraId="0000001E" w14:textId="77777777" w:rsidR="00EA7093" w:rsidRDefault="00000000">
      <w:pPr>
        <w:numPr>
          <w:ilvl w:val="0"/>
          <w:numId w:val="4"/>
        </w:numPr>
        <w:pBdr>
          <w:top w:val="nil"/>
          <w:left w:val="nil"/>
          <w:bottom w:val="nil"/>
          <w:right w:val="nil"/>
          <w:between w:val="nil"/>
        </w:pBdr>
        <w:ind w:left="1080"/>
        <w:rPr>
          <w:b/>
          <w:color w:val="000000"/>
        </w:rPr>
      </w:pPr>
      <w:r>
        <w:rPr>
          <w:color w:val="000000"/>
        </w:rPr>
        <w:t>Acts starts with Jesus’s ascension into heaven asking them to wait for the gift of the Holy Spirit.</w:t>
      </w:r>
    </w:p>
    <w:p w14:paraId="0000001F" w14:textId="5EB185D0" w:rsidR="00EA7093" w:rsidRDefault="00000000">
      <w:pPr>
        <w:numPr>
          <w:ilvl w:val="0"/>
          <w:numId w:val="4"/>
        </w:numPr>
        <w:pBdr>
          <w:top w:val="nil"/>
          <w:left w:val="nil"/>
          <w:bottom w:val="nil"/>
          <w:right w:val="nil"/>
          <w:between w:val="nil"/>
        </w:pBdr>
        <w:ind w:left="1080"/>
        <w:rPr>
          <w:b/>
          <w:color w:val="000000"/>
        </w:rPr>
      </w:pPr>
      <w:r>
        <w:rPr>
          <w:color w:val="000000"/>
        </w:rPr>
        <w:t xml:space="preserve">In Acts 2 </w:t>
      </w:r>
      <w:r w:rsidR="008E0433">
        <w:rPr>
          <w:color w:val="000000"/>
        </w:rPr>
        <w:t>T</w:t>
      </w:r>
      <w:r>
        <w:rPr>
          <w:color w:val="000000"/>
        </w:rPr>
        <w:t>he Holy Spirit descend like tongues of fire resting on the apostle</w:t>
      </w:r>
      <w:r w:rsidR="008E0433">
        <w:rPr>
          <w:color w:val="000000"/>
        </w:rPr>
        <w:t>s at Pentecost</w:t>
      </w:r>
      <w:r>
        <w:rPr>
          <w:color w:val="000000"/>
        </w:rPr>
        <w:t>.</w:t>
      </w:r>
    </w:p>
    <w:p w14:paraId="00000020" w14:textId="7F457F1D" w:rsidR="00EA7093" w:rsidRDefault="00000000">
      <w:pPr>
        <w:numPr>
          <w:ilvl w:val="0"/>
          <w:numId w:val="4"/>
        </w:numPr>
        <w:pBdr>
          <w:top w:val="nil"/>
          <w:left w:val="nil"/>
          <w:bottom w:val="nil"/>
          <w:right w:val="nil"/>
          <w:between w:val="nil"/>
        </w:pBdr>
        <w:ind w:left="1080"/>
        <w:rPr>
          <w:b/>
          <w:color w:val="000000"/>
        </w:rPr>
      </w:pPr>
      <w:r>
        <w:rPr>
          <w:color w:val="000000"/>
        </w:rPr>
        <w:t xml:space="preserve">The first part of Acts focuses on the apostles we see in the gospels, mainly Peter. </w:t>
      </w:r>
    </w:p>
    <w:p w14:paraId="00000021" w14:textId="3478132F" w:rsidR="00EA7093" w:rsidRDefault="008E0433">
      <w:pPr>
        <w:numPr>
          <w:ilvl w:val="0"/>
          <w:numId w:val="4"/>
        </w:numPr>
        <w:pBdr>
          <w:top w:val="nil"/>
          <w:left w:val="nil"/>
          <w:bottom w:val="nil"/>
          <w:right w:val="nil"/>
          <w:between w:val="nil"/>
        </w:pBdr>
        <w:ind w:left="1080"/>
        <w:rPr>
          <w:b/>
          <w:color w:val="000000"/>
        </w:rPr>
      </w:pPr>
      <w:r>
        <w:rPr>
          <w:color w:val="000000"/>
        </w:rPr>
        <w:t>Persecution led by Saul.</w:t>
      </w:r>
    </w:p>
    <w:p w14:paraId="00000022" w14:textId="281122FD" w:rsidR="00EA7093" w:rsidRDefault="008E0433">
      <w:pPr>
        <w:numPr>
          <w:ilvl w:val="0"/>
          <w:numId w:val="4"/>
        </w:numPr>
        <w:pBdr>
          <w:top w:val="nil"/>
          <w:left w:val="nil"/>
          <w:bottom w:val="nil"/>
          <w:right w:val="nil"/>
          <w:between w:val="nil"/>
        </w:pBdr>
        <w:ind w:left="1080"/>
        <w:rPr>
          <w:b/>
          <w:color w:val="000000"/>
        </w:rPr>
      </w:pPr>
      <w:r>
        <w:rPr>
          <w:color w:val="000000"/>
        </w:rPr>
        <w:t>Saul’s conversion.</w:t>
      </w:r>
    </w:p>
    <w:p w14:paraId="00000023" w14:textId="0F9E2280" w:rsidR="00EA7093" w:rsidRDefault="00000000">
      <w:pPr>
        <w:numPr>
          <w:ilvl w:val="0"/>
          <w:numId w:val="4"/>
        </w:numPr>
        <w:pBdr>
          <w:top w:val="nil"/>
          <w:left w:val="nil"/>
          <w:bottom w:val="nil"/>
          <w:right w:val="nil"/>
          <w:between w:val="nil"/>
        </w:pBdr>
        <w:ind w:left="1080"/>
        <w:rPr>
          <w:b/>
          <w:color w:val="000000"/>
        </w:rPr>
      </w:pPr>
      <w:r>
        <w:rPr>
          <w:color w:val="000000"/>
        </w:rPr>
        <w:lastRenderedPageBreak/>
        <w:t xml:space="preserve">The second half of Acts gives us an interesting parallel from the first half. </w:t>
      </w:r>
      <w:r w:rsidR="008E0433">
        <w:rPr>
          <w:color w:val="000000"/>
        </w:rPr>
        <w:t>F</w:t>
      </w:r>
      <w:r>
        <w:rPr>
          <w:color w:val="000000"/>
        </w:rPr>
        <w:t xml:space="preserve">irst half of Acts focuses mostly on Peter’s sermons, Peter’s miracles, mostly to the Jews. </w:t>
      </w:r>
      <w:r w:rsidR="008E0433">
        <w:rPr>
          <w:color w:val="000000"/>
        </w:rPr>
        <w:t>S</w:t>
      </w:r>
      <w:r>
        <w:rPr>
          <w:color w:val="000000"/>
        </w:rPr>
        <w:t xml:space="preserve">econd half focuses on Paul’s ministry as he travels to the Gentiles. </w:t>
      </w:r>
    </w:p>
    <w:p w14:paraId="66F3F07C" w14:textId="77777777" w:rsidR="008E0433" w:rsidRPr="008E0433" w:rsidRDefault="00000000">
      <w:pPr>
        <w:numPr>
          <w:ilvl w:val="0"/>
          <w:numId w:val="4"/>
        </w:numPr>
        <w:pBdr>
          <w:top w:val="nil"/>
          <w:left w:val="nil"/>
          <w:bottom w:val="nil"/>
          <w:right w:val="nil"/>
          <w:between w:val="nil"/>
        </w:pBdr>
        <w:ind w:left="1080"/>
        <w:rPr>
          <w:b/>
          <w:color w:val="000000"/>
        </w:rPr>
      </w:pPr>
      <w:r>
        <w:rPr>
          <w:color w:val="000000"/>
        </w:rPr>
        <w:t>Paul’s three missionary journeys.</w:t>
      </w:r>
    </w:p>
    <w:p w14:paraId="00000024" w14:textId="375DA4A8" w:rsidR="00EA7093" w:rsidRDefault="004B75B8">
      <w:pPr>
        <w:numPr>
          <w:ilvl w:val="0"/>
          <w:numId w:val="4"/>
        </w:numPr>
        <w:pBdr>
          <w:top w:val="nil"/>
          <w:left w:val="nil"/>
          <w:bottom w:val="nil"/>
          <w:right w:val="nil"/>
          <w:between w:val="nil"/>
        </w:pBdr>
        <w:ind w:left="1080"/>
        <w:rPr>
          <w:b/>
          <w:color w:val="000000"/>
        </w:rPr>
      </w:pPr>
      <w:r>
        <w:rPr>
          <w:color w:val="000000"/>
        </w:rPr>
        <w:t xml:space="preserve">The apostles delivered, by the Holy Spirit, one faith for all time to the people of God, and then entrusted faithful godly men to carry on what their doctrine plainly was. </w:t>
      </w:r>
    </w:p>
    <w:p w14:paraId="00000025" w14:textId="77777777" w:rsidR="00EA7093" w:rsidRDefault="00EA7093">
      <w:pPr>
        <w:rPr>
          <w:b/>
        </w:rPr>
      </w:pPr>
    </w:p>
    <w:p w14:paraId="00000026" w14:textId="61C9DBC7" w:rsidR="00EA7093" w:rsidRDefault="008E0433">
      <w:pPr>
        <w:rPr>
          <w:b/>
        </w:rPr>
      </w:pPr>
      <w:r>
        <w:rPr>
          <w:b/>
        </w:rPr>
        <w:t>Bible Study Discussion Questions:</w:t>
      </w:r>
    </w:p>
    <w:p w14:paraId="1A812A6B" w14:textId="3B1A2DC7" w:rsidR="008E0433" w:rsidRDefault="002F368A" w:rsidP="002F368A">
      <w:pPr>
        <w:pStyle w:val="ListParagraph"/>
        <w:numPr>
          <w:ilvl w:val="3"/>
          <w:numId w:val="4"/>
        </w:numPr>
        <w:ind w:left="360"/>
        <w:rPr>
          <w:bCs/>
        </w:rPr>
      </w:pPr>
      <w:r>
        <w:rPr>
          <w:bCs/>
        </w:rPr>
        <w:t xml:space="preserve">John 6:35- Examine the context of this “I AM’ statement and discuss what Jesus is trying to explain about Himself as the Bread of Life. </w:t>
      </w:r>
      <w:r w:rsidR="00CB5F09">
        <w:rPr>
          <w:bCs/>
        </w:rPr>
        <w:t>(</w:t>
      </w:r>
      <w:r w:rsidR="00CB5F09">
        <w:rPr>
          <w:b/>
        </w:rPr>
        <w:t>Jesus is more important than the most necessary of food. He is more necessary than that which is required to stay alive bodily)</w:t>
      </w:r>
    </w:p>
    <w:p w14:paraId="5035A696" w14:textId="4060A56A" w:rsidR="002F368A" w:rsidRPr="002F368A" w:rsidRDefault="002F368A" w:rsidP="002F368A">
      <w:pPr>
        <w:pStyle w:val="ListParagraph"/>
        <w:numPr>
          <w:ilvl w:val="3"/>
          <w:numId w:val="4"/>
        </w:numPr>
        <w:ind w:left="360"/>
        <w:rPr>
          <w:bCs/>
        </w:rPr>
      </w:pPr>
      <w:r>
        <w:rPr>
          <w:bCs/>
        </w:rPr>
        <w:t xml:space="preserve">John 8:12- Examine the context of this “I AM’ statement and discuss what Jesus is trying to explain about Himself as the Light of the World. </w:t>
      </w:r>
      <w:r w:rsidR="00CB5F09">
        <w:rPr>
          <w:b/>
        </w:rPr>
        <w:t>(Jesus is how we see reality. He opens the eyes of our blind hearts. He exposes us to the reality of who we really are)</w:t>
      </w:r>
    </w:p>
    <w:p w14:paraId="11DDAA9D" w14:textId="5A1FF354" w:rsidR="002F368A" w:rsidRPr="002F368A" w:rsidRDefault="002F368A" w:rsidP="002F368A">
      <w:pPr>
        <w:pStyle w:val="ListParagraph"/>
        <w:numPr>
          <w:ilvl w:val="3"/>
          <w:numId w:val="4"/>
        </w:numPr>
        <w:ind w:left="360"/>
        <w:rPr>
          <w:bCs/>
        </w:rPr>
      </w:pPr>
      <w:r>
        <w:rPr>
          <w:bCs/>
        </w:rPr>
        <w:t xml:space="preserve">John 10:7- Examine the context of this “I AM’ statement and discuss what Jesus is trying to explain about Himself as the </w:t>
      </w:r>
      <w:r w:rsidR="00FB5C61">
        <w:rPr>
          <w:bCs/>
        </w:rPr>
        <w:t>D</w:t>
      </w:r>
      <w:r>
        <w:rPr>
          <w:bCs/>
        </w:rPr>
        <w:t>oor of the sheep.</w:t>
      </w:r>
      <w:r w:rsidR="00CB5F09">
        <w:rPr>
          <w:bCs/>
        </w:rPr>
        <w:t xml:space="preserve"> </w:t>
      </w:r>
      <w:r w:rsidR="00CB5F09">
        <w:rPr>
          <w:b/>
        </w:rPr>
        <w:t xml:space="preserve">(He is the only way </w:t>
      </w:r>
      <w:proofErr w:type="gramStart"/>
      <w:r w:rsidR="00CB5F09">
        <w:rPr>
          <w:b/>
        </w:rPr>
        <w:t>in to</w:t>
      </w:r>
      <w:proofErr w:type="gramEnd"/>
      <w:r w:rsidR="00CB5F09">
        <w:rPr>
          <w:b/>
        </w:rPr>
        <w:t xml:space="preserve"> God’s flock. You cannot claim to be a sheep if you claim you came to know God by any other way besides Jesus)</w:t>
      </w:r>
    </w:p>
    <w:p w14:paraId="396B60A6" w14:textId="2E2EEC54" w:rsidR="00FB5C61" w:rsidRPr="002F368A" w:rsidRDefault="00FB5C61" w:rsidP="00FB5C61">
      <w:pPr>
        <w:pStyle w:val="ListParagraph"/>
        <w:numPr>
          <w:ilvl w:val="3"/>
          <w:numId w:val="4"/>
        </w:numPr>
        <w:ind w:left="360"/>
        <w:rPr>
          <w:bCs/>
        </w:rPr>
      </w:pPr>
      <w:r>
        <w:rPr>
          <w:bCs/>
        </w:rPr>
        <w:t xml:space="preserve">John 10:11- Examine the context of this “I AM’ statement and discuss what Jesus is trying to explain about Himself as the Good Shepherd. </w:t>
      </w:r>
      <w:r w:rsidR="00CB5F09">
        <w:rPr>
          <w:b/>
        </w:rPr>
        <w:t>(He is the one who guides us into all truth and keeps us where we need to be)</w:t>
      </w:r>
    </w:p>
    <w:p w14:paraId="04CA63FD" w14:textId="21D14117" w:rsidR="00FB5C61" w:rsidRPr="002F368A" w:rsidRDefault="00FB5C61" w:rsidP="00FB5C61">
      <w:pPr>
        <w:pStyle w:val="ListParagraph"/>
        <w:numPr>
          <w:ilvl w:val="3"/>
          <w:numId w:val="4"/>
        </w:numPr>
        <w:ind w:left="360"/>
        <w:rPr>
          <w:bCs/>
        </w:rPr>
      </w:pPr>
      <w:r>
        <w:rPr>
          <w:bCs/>
        </w:rPr>
        <w:t xml:space="preserve">John 11:25- Examine the context of this “I AM’ statement and discuss what Jesus is trying to explain about Himself as the Resurrection and the Life. </w:t>
      </w:r>
      <w:r w:rsidR="00CB5F09">
        <w:rPr>
          <w:bCs/>
        </w:rPr>
        <w:t xml:space="preserve"> </w:t>
      </w:r>
      <w:r w:rsidR="00CB5F09">
        <w:rPr>
          <w:b/>
        </w:rPr>
        <w:t>(He is where our hope of resurrection and eternal life lies)</w:t>
      </w:r>
    </w:p>
    <w:p w14:paraId="481D5BE1" w14:textId="646DF8AD" w:rsidR="00FB5C61" w:rsidRPr="002F368A" w:rsidRDefault="00FB5C61" w:rsidP="00FB5C61">
      <w:pPr>
        <w:pStyle w:val="ListParagraph"/>
        <w:numPr>
          <w:ilvl w:val="3"/>
          <w:numId w:val="4"/>
        </w:numPr>
        <w:ind w:left="360"/>
        <w:rPr>
          <w:bCs/>
        </w:rPr>
      </w:pPr>
      <w:r>
        <w:rPr>
          <w:bCs/>
        </w:rPr>
        <w:t xml:space="preserve">John 14:6- Examine the context of this “I AM’ statement and discuss what Jesus is trying to explain about Himself as the Way, the Truth, and the Life. </w:t>
      </w:r>
      <w:r w:rsidR="00CB5F09">
        <w:rPr>
          <w:b/>
        </w:rPr>
        <w:t>(He is exclusive. There is no other way)</w:t>
      </w:r>
    </w:p>
    <w:p w14:paraId="2296C071" w14:textId="37A3D74F" w:rsidR="00FB5C61" w:rsidRPr="002F368A" w:rsidRDefault="00FB5C61" w:rsidP="00FB5C61">
      <w:pPr>
        <w:pStyle w:val="ListParagraph"/>
        <w:numPr>
          <w:ilvl w:val="3"/>
          <w:numId w:val="4"/>
        </w:numPr>
        <w:ind w:left="360"/>
        <w:rPr>
          <w:bCs/>
        </w:rPr>
      </w:pPr>
      <w:r>
        <w:rPr>
          <w:bCs/>
        </w:rPr>
        <w:t>John 15:1- Examine the context of this “I AM’ statement and discuss what Jesus is trying to explain about Himself as the True Vine</w:t>
      </w:r>
      <w:r w:rsidR="00CB5F09">
        <w:rPr>
          <w:bCs/>
        </w:rPr>
        <w:t xml:space="preserve"> </w:t>
      </w:r>
      <w:r w:rsidR="00CB5F09">
        <w:rPr>
          <w:b/>
        </w:rPr>
        <w:t xml:space="preserve">(He is the true and better Israel. He is what we must cling to if we want life) </w:t>
      </w:r>
    </w:p>
    <w:p w14:paraId="1B05FFDE" w14:textId="0C50FB07" w:rsidR="002F368A" w:rsidRDefault="00FB5C61" w:rsidP="002F368A">
      <w:pPr>
        <w:pStyle w:val="ListParagraph"/>
        <w:numPr>
          <w:ilvl w:val="3"/>
          <w:numId w:val="4"/>
        </w:numPr>
        <w:ind w:left="360"/>
        <w:rPr>
          <w:bCs/>
        </w:rPr>
      </w:pPr>
      <w:r w:rsidRPr="00FB5C61">
        <w:rPr>
          <w:bCs/>
        </w:rPr>
        <w:t xml:space="preserve">John 8:58 - Examine the context of this “I AM’ statement and discuss what Jesus is trying to explain about Himself </w:t>
      </w:r>
      <w:r>
        <w:rPr>
          <w:bCs/>
        </w:rPr>
        <w:t>when He says “before Abraham was, I AM.”</w:t>
      </w:r>
      <w:r w:rsidR="00CB5F09">
        <w:rPr>
          <w:bCs/>
        </w:rPr>
        <w:t xml:space="preserve"> </w:t>
      </w:r>
      <w:r w:rsidR="00CB5F09">
        <w:rPr>
          <w:b/>
        </w:rPr>
        <w:t>(He pre-existed Abraham because He is Abraham’s God)</w:t>
      </w:r>
    </w:p>
    <w:p w14:paraId="53A9B604" w14:textId="778B1E90" w:rsidR="00FB5C61" w:rsidRPr="00FB5C61" w:rsidRDefault="00FB5C61" w:rsidP="002F368A">
      <w:pPr>
        <w:pStyle w:val="ListParagraph"/>
        <w:numPr>
          <w:ilvl w:val="3"/>
          <w:numId w:val="4"/>
        </w:numPr>
        <w:ind w:left="360"/>
        <w:rPr>
          <w:bCs/>
        </w:rPr>
      </w:pPr>
      <w:r>
        <w:rPr>
          <w:bCs/>
        </w:rPr>
        <w:t>Examine Acts 20:26-32 and discuss what things every pastor ought to be most focused on</w:t>
      </w:r>
      <w:r w:rsidR="00CB5F09">
        <w:rPr>
          <w:bCs/>
        </w:rPr>
        <w:t xml:space="preserve"> (</w:t>
      </w:r>
      <w:r w:rsidR="00CB5F09">
        <w:rPr>
          <w:b/>
        </w:rPr>
        <w:t>Emphasize the role of sound doctrine: knowing it, teaching it, protecting the flock from people who teach otherwise)</w:t>
      </w:r>
    </w:p>
    <w:sectPr w:rsidR="00FB5C61" w:rsidRPr="00FB5C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63E"/>
    <w:multiLevelType w:val="multilevel"/>
    <w:tmpl w:val="6A4418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A5D40"/>
    <w:multiLevelType w:val="multilevel"/>
    <w:tmpl w:val="6D18B5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3097EB7"/>
    <w:multiLevelType w:val="multilevel"/>
    <w:tmpl w:val="317273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D3679A"/>
    <w:multiLevelType w:val="multilevel"/>
    <w:tmpl w:val="B1603F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060C4"/>
    <w:multiLevelType w:val="multilevel"/>
    <w:tmpl w:val="F046475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66762199">
    <w:abstractNumId w:val="0"/>
  </w:num>
  <w:num w:numId="2" w16cid:durableId="1803228163">
    <w:abstractNumId w:val="1"/>
  </w:num>
  <w:num w:numId="3" w16cid:durableId="660238181">
    <w:abstractNumId w:val="4"/>
  </w:num>
  <w:num w:numId="4" w16cid:durableId="1731490801">
    <w:abstractNumId w:val="2"/>
  </w:num>
  <w:num w:numId="5" w16cid:durableId="453908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93"/>
    <w:rsid w:val="002F368A"/>
    <w:rsid w:val="004A46A2"/>
    <w:rsid w:val="004B75B8"/>
    <w:rsid w:val="00585814"/>
    <w:rsid w:val="008E0433"/>
    <w:rsid w:val="00BB2146"/>
    <w:rsid w:val="00BF7AB9"/>
    <w:rsid w:val="00C55ACC"/>
    <w:rsid w:val="00CB5F09"/>
    <w:rsid w:val="00EA7093"/>
    <w:rsid w:val="00FB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44A0E"/>
  <w15:docId w15:val="{539341FB-3906-DD48-9B11-DAE9DAB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1FA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85DPeIB/7MKQpZd32Wh4D1klw==">CgMxLjA4AHIhMV9ZTTdoWDlJSW93RGRLN0NITDFCa3QtMmRMZEFvXy0w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2024-04-10T22:58:00Z</dcterms:created>
  <dcterms:modified xsi:type="dcterms:W3CDTF">2024-04-10T22:58:00Z</dcterms:modified>
</cp:coreProperties>
</file>