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B85D41" w:rsidR="00755E51" w:rsidRDefault="00000000">
      <w:r>
        <w:rPr>
          <w:b/>
        </w:rPr>
        <w:t>Introduction:</w:t>
      </w:r>
      <w:r w:rsidR="00710C9E">
        <w:t xml:space="preserve"> The minor prophets are</w:t>
      </w:r>
      <w:r w:rsidR="00D944E0">
        <w:t xml:space="preserve"> called such because they are</w:t>
      </w:r>
      <w:r w:rsidR="00710C9E">
        <w:t xml:space="preserve"> considerably shorter than the major prophets. Each one of these prophets were delivering the word of the Lord, and thus God has something for each one of us through the prophets.</w:t>
      </w:r>
    </w:p>
    <w:p w14:paraId="00000002" w14:textId="77777777" w:rsidR="00755E51" w:rsidRDefault="00755E51"/>
    <w:p w14:paraId="00000003" w14:textId="0C5B2882" w:rsidR="00755E51" w:rsidRDefault="00000000">
      <w:pPr>
        <w:numPr>
          <w:ilvl w:val="0"/>
          <w:numId w:val="11"/>
        </w:numPr>
        <w:pBdr>
          <w:top w:val="nil"/>
          <w:left w:val="nil"/>
          <w:bottom w:val="nil"/>
          <w:right w:val="nil"/>
          <w:between w:val="nil"/>
        </w:pBdr>
      </w:pPr>
      <w:r>
        <w:rPr>
          <w:color w:val="000000"/>
        </w:rPr>
        <w:t>Hosea</w:t>
      </w:r>
    </w:p>
    <w:p w14:paraId="5A76027A" w14:textId="77777777" w:rsidR="00D944E0" w:rsidRPr="00D944E0" w:rsidRDefault="00D944E0">
      <w:pPr>
        <w:numPr>
          <w:ilvl w:val="0"/>
          <w:numId w:val="12"/>
        </w:numPr>
        <w:pBdr>
          <w:top w:val="nil"/>
          <w:left w:val="nil"/>
          <w:bottom w:val="nil"/>
          <w:right w:val="nil"/>
          <w:between w:val="nil"/>
        </w:pBdr>
      </w:pPr>
      <w:r>
        <w:rPr>
          <w:color w:val="000000"/>
        </w:rPr>
        <w:t xml:space="preserve">Written around </w:t>
      </w:r>
      <w:r w:rsidR="00000000">
        <w:rPr>
          <w:color w:val="000000"/>
        </w:rPr>
        <w:t xml:space="preserve">700s BC. </w:t>
      </w:r>
    </w:p>
    <w:p w14:paraId="00000004" w14:textId="66A6C53D" w:rsidR="00755E51" w:rsidRDefault="00D944E0">
      <w:pPr>
        <w:numPr>
          <w:ilvl w:val="0"/>
          <w:numId w:val="12"/>
        </w:numPr>
        <w:pBdr>
          <w:top w:val="nil"/>
          <w:left w:val="nil"/>
          <w:bottom w:val="nil"/>
          <w:right w:val="nil"/>
          <w:between w:val="nil"/>
        </w:pBdr>
      </w:pPr>
      <w:r>
        <w:rPr>
          <w:color w:val="000000"/>
        </w:rPr>
        <w:t xml:space="preserve">A prophet </w:t>
      </w:r>
      <w:r w:rsidR="00000000">
        <w:rPr>
          <w:color w:val="000000"/>
        </w:rPr>
        <w:t xml:space="preserve">to the Northern Kingdom of Israel. </w:t>
      </w:r>
    </w:p>
    <w:p w14:paraId="00000005" w14:textId="7F675FD8" w:rsidR="00755E51" w:rsidRDefault="00000000">
      <w:pPr>
        <w:numPr>
          <w:ilvl w:val="0"/>
          <w:numId w:val="12"/>
        </w:numPr>
        <w:pBdr>
          <w:top w:val="nil"/>
          <w:left w:val="nil"/>
          <w:bottom w:val="nil"/>
          <w:right w:val="nil"/>
          <w:between w:val="nil"/>
        </w:pBdr>
      </w:pPr>
      <w:r>
        <w:rPr>
          <w:color w:val="000000"/>
        </w:rPr>
        <w:t>God’s covenant love</w:t>
      </w:r>
      <w:r w:rsidR="00D944E0">
        <w:rPr>
          <w:color w:val="000000"/>
        </w:rPr>
        <w:t xml:space="preserve"> (</w:t>
      </w:r>
      <w:proofErr w:type="spellStart"/>
      <w:r w:rsidRPr="00D944E0">
        <w:rPr>
          <w:i/>
          <w:iCs/>
          <w:color w:val="000000"/>
        </w:rPr>
        <w:t>HHesed</w:t>
      </w:r>
      <w:proofErr w:type="spellEnd"/>
      <w:r w:rsidR="00D944E0">
        <w:rPr>
          <w:color w:val="000000"/>
        </w:rPr>
        <w:t xml:space="preserve">)- </w:t>
      </w:r>
      <w:r>
        <w:rPr>
          <w:color w:val="000000"/>
        </w:rPr>
        <w:t>God will remain faithful to the people He has covenanted with.</w:t>
      </w:r>
    </w:p>
    <w:p w14:paraId="00000006" w14:textId="4864CBA5" w:rsidR="00755E51" w:rsidRDefault="00000000">
      <w:pPr>
        <w:numPr>
          <w:ilvl w:val="0"/>
          <w:numId w:val="12"/>
        </w:numPr>
        <w:pBdr>
          <w:top w:val="nil"/>
          <w:left w:val="nil"/>
          <w:bottom w:val="nil"/>
          <w:right w:val="nil"/>
          <w:between w:val="nil"/>
        </w:pBdr>
      </w:pPr>
      <w:r>
        <w:rPr>
          <w:color w:val="000000"/>
        </w:rPr>
        <w:t xml:space="preserve">God is the faithful husband who has loved Israel, whereas Israel </w:t>
      </w:r>
      <w:r w:rsidR="00D944E0">
        <w:rPr>
          <w:color w:val="000000"/>
        </w:rPr>
        <w:t>is</w:t>
      </w:r>
      <w:r>
        <w:rPr>
          <w:color w:val="000000"/>
        </w:rPr>
        <w:t xml:space="preserve"> the faithless wife</w:t>
      </w:r>
      <w:r w:rsidR="00D944E0">
        <w:rPr>
          <w:color w:val="000000"/>
        </w:rPr>
        <w:t xml:space="preserve"> who will be loved and redeemed</w:t>
      </w:r>
      <w:r>
        <w:rPr>
          <w:color w:val="000000"/>
        </w:rPr>
        <w:t>.</w:t>
      </w:r>
    </w:p>
    <w:p w14:paraId="00000007" w14:textId="5DE5448B" w:rsidR="00755E51" w:rsidRDefault="00000000">
      <w:pPr>
        <w:numPr>
          <w:ilvl w:val="0"/>
          <w:numId w:val="12"/>
        </w:numPr>
        <w:pBdr>
          <w:top w:val="nil"/>
          <w:left w:val="nil"/>
          <w:bottom w:val="nil"/>
          <w:right w:val="nil"/>
          <w:between w:val="nil"/>
        </w:pBdr>
      </w:pPr>
      <w:r>
        <w:rPr>
          <w:color w:val="000000"/>
        </w:rPr>
        <w:t xml:space="preserve">God wants the heart of His people, not false religious ceremonies. </w:t>
      </w:r>
    </w:p>
    <w:p w14:paraId="00000008" w14:textId="122AB941" w:rsidR="00755E51" w:rsidRDefault="00000000">
      <w:pPr>
        <w:numPr>
          <w:ilvl w:val="0"/>
          <w:numId w:val="12"/>
        </w:numPr>
        <w:pBdr>
          <w:top w:val="nil"/>
          <w:left w:val="nil"/>
          <w:bottom w:val="nil"/>
          <w:right w:val="nil"/>
          <w:between w:val="nil"/>
        </w:pBdr>
      </w:pPr>
      <w:r>
        <w:rPr>
          <w:color w:val="000000"/>
        </w:rPr>
        <w:t>Hosea 11:8-9</w:t>
      </w:r>
      <w:r w:rsidR="00D944E0">
        <w:rPr>
          <w:color w:val="000000"/>
        </w:rPr>
        <w:t xml:space="preserve"> is a key passage. </w:t>
      </w:r>
      <w:proofErr w:type="spellStart"/>
      <w:r>
        <w:rPr>
          <w:color w:val="000000"/>
        </w:rPr>
        <w:t>God</w:t>
      </w:r>
      <w:proofErr w:type="spellEnd"/>
      <w:r>
        <w:rPr>
          <w:color w:val="000000"/>
        </w:rPr>
        <w:t xml:space="preserve"> is far more kind and loving and patient than any of us could imagine being. Because of this He will not destroy them.</w:t>
      </w:r>
    </w:p>
    <w:p w14:paraId="00000009" w14:textId="1CAA6BB1" w:rsidR="00755E51" w:rsidRDefault="00000000">
      <w:pPr>
        <w:numPr>
          <w:ilvl w:val="0"/>
          <w:numId w:val="12"/>
        </w:numPr>
        <w:pBdr>
          <w:top w:val="nil"/>
          <w:left w:val="nil"/>
          <w:bottom w:val="nil"/>
          <w:right w:val="nil"/>
          <w:between w:val="nil"/>
        </w:pBdr>
      </w:pPr>
      <w:r>
        <w:rPr>
          <w:color w:val="000000"/>
        </w:rPr>
        <w:t>Later in the New Testament, Jesus is depicted as the groom and the church as His bride.</w:t>
      </w:r>
    </w:p>
    <w:p w14:paraId="0000000A" w14:textId="02F76098" w:rsidR="00755E51" w:rsidRPr="00D944E0" w:rsidRDefault="00000000">
      <w:pPr>
        <w:numPr>
          <w:ilvl w:val="0"/>
          <w:numId w:val="12"/>
        </w:numPr>
        <w:pBdr>
          <w:top w:val="nil"/>
          <w:left w:val="nil"/>
          <w:bottom w:val="nil"/>
          <w:right w:val="nil"/>
          <w:between w:val="nil"/>
        </w:pBdr>
      </w:pPr>
      <w:r>
        <w:rPr>
          <w:color w:val="000000"/>
        </w:rPr>
        <w:t>Christ loved to point the religious leaders back to Hosea 6:6 to remind them God wanted hearts, not empty worship.</w:t>
      </w:r>
    </w:p>
    <w:p w14:paraId="51D3C9BE" w14:textId="77777777" w:rsidR="00D944E0" w:rsidRDefault="00D944E0" w:rsidP="00D944E0">
      <w:pPr>
        <w:pBdr>
          <w:top w:val="nil"/>
          <w:left w:val="nil"/>
          <w:bottom w:val="nil"/>
          <w:right w:val="nil"/>
          <w:between w:val="nil"/>
        </w:pBdr>
      </w:pPr>
    </w:p>
    <w:p w14:paraId="0000000B" w14:textId="7DA9EC8C" w:rsidR="00755E51" w:rsidRPr="00710C9E" w:rsidRDefault="00000000">
      <w:pPr>
        <w:numPr>
          <w:ilvl w:val="0"/>
          <w:numId w:val="11"/>
        </w:numPr>
        <w:pBdr>
          <w:top w:val="nil"/>
          <w:left w:val="nil"/>
          <w:bottom w:val="nil"/>
          <w:right w:val="nil"/>
          <w:between w:val="nil"/>
        </w:pBdr>
      </w:pPr>
      <w:r>
        <w:rPr>
          <w:color w:val="000000"/>
        </w:rPr>
        <w:t>Joel</w:t>
      </w:r>
    </w:p>
    <w:p w14:paraId="0000000C" w14:textId="3BFA5984" w:rsidR="00755E51" w:rsidRDefault="00D944E0">
      <w:pPr>
        <w:numPr>
          <w:ilvl w:val="0"/>
          <w:numId w:val="13"/>
        </w:numPr>
        <w:pBdr>
          <w:top w:val="nil"/>
          <w:left w:val="nil"/>
          <w:bottom w:val="nil"/>
          <w:right w:val="nil"/>
          <w:between w:val="nil"/>
        </w:pBdr>
        <w:ind w:left="1080"/>
      </w:pPr>
      <w:r>
        <w:rPr>
          <w:color w:val="000000"/>
        </w:rPr>
        <w:t>Written around</w:t>
      </w:r>
      <w:r w:rsidR="00000000">
        <w:rPr>
          <w:color w:val="000000"/>
        </w:rPr>
        <w:t xml:space="preserve"> the early 800s BC.</w:t>
      </w:r>
    </w:p>
    <w:p w14:paraId="0000000D" w14:textId="58A3D8EA" w:rsidR="00755E51" w:rsidRDefault="00D944E0">
      <w:pPr>
        <w:numPr>
          <w:ilvl w:val="0"/>
          <w:numId w:val="13"/>
        </w:numPr>
        <w:pBdr>
          <w:top w:val="nil"/>
          <w:left w:val="nil"/>
          <w:bottom w:val="nil"/>
          <w:right w:val="nil"/>
          <w:between w:val="nil"/>
        </w:pBdr>
        <w:ind w:left="1080"/>
      </w:pPr>
      <w:r>
        <w:rPr>
          <w:color w:val="000000"/>
        </w:rPr>
        <w:t>Main</w:t>
      </w:r>
      <w:r w:rsidR="00710C9E">
        <w:rPr>
          <w:color w:val="000000"/>
        </w:rPr>
        <w:t xml:space="preserve"> theme: The Day of the Lord. </w:t>
      </w:r>
    </w:p>
    <w:p w14:paraId="0000000E" w14:textId="3BD52AA9" w:rsidR="00755E51" w:rsidRDefault="00000000">
      <w:pPr>
        <w:numPr>
          <w:ilvl w:val="0"/>
          <w:numId w:val="13"/>
        </w:numPr>
        <w:pBdr>
          <w:top w:val="nil"/>
          <w:left w:val="nil"/>
          <w:bottom w:val="nil"/>
          <w:right w:val="nil"/>
          <w:between w:val="nil"/>
        </w:pBdr>
        <w:ind w:left="1080"/>
      </w:pPr>
      <w:r>
        <w:rPr>
          <w:color w:val="000000"/>
        </w:rPr>
        <w:t xml:space="preserve">The Day of the Lord is </w:t>
      </w:r>
      <w:r w:rsidR="00D944E0">
        <w:rPr>
          <w:color w:val="000000"/>
        </w:rPr>
        <w:t xml:space="preserve">depicted </w:t>
      </w:r>
      <w:r>
        <w:rPr>
          <w:color w:val="000000"/>
        </w:rPr>
        <w:t xml:space="preserve">as a terrifying day of doom. </w:t>
      </w:r>
    </w:p>
    <w:p w14:paraId="00000010" w14:textId="6410A91D" w:rsidR="00755E51" w:rsidRPr="00D944E0" w:rsidRDefault="00000000" w:rsidP="00D944E0">
      <w:pPr>
        <w:numPr>
          <w:ilvl w:val="0"/>
          <w:numId w:val="13"/>
        </w:numPr>
        <w:pBdr>
          <w:top w:val="nil"/>
          <w:left w:val="nil"/>
          <w:bottom w:val="nil"/>
          <w:right w:val="nil"/>
          <w:between w:val="nil"/>
        </w:pBdr>
        <w:ind w:left="1080"/>
        <w:rPr>
          <w:b/>
          <w:bCs/>
        </w:rPr>
      </w:pPr>
      <w:r>
        <w:rPr>
          <w:color w:val="000000"/>
        </w:rPr>
        <w:t xml:space="preserve">Joel 2:28-29 </w:t>
      </w:r>
      <w:r w:rsidR="00D944E0">
        <w:rPr>
          <w:color w:val="000000"/>
        </w:rPr>
        <w:t>a key passage quoted by Peter in Acts.</w:t>
      </w:r>
    </w:p>
    <w:p w14:paraId="00000011" w14:textId="351EE7A8" w:rsidR="00755E51" w:rsidRPr="00710C9E" w:rsidRDefault="00D944E0">
      <w:pPr>
        <w:numPr>
          <w:ilvl w:val="0"/>
          <w:numId w:val="13"/>
        </w:numPr>
        <w:pBdr>
          <w:top w:val="nil"/>
          <w:left w:val="nil"/>
          <w:bottom w:val="nil"/>
          <w:right w:val="nil"/>
          <w:between w:val="nil"/>
        </w:pBdr>
        <w:ind w:left="1080"/>
      </w:pPr>
      <w:r>
        <w:rPr>
          <w:color w:val="000000"/>
        </w:rPr>
        <w:t>Romans 10:9 quotes from Joel equating Jesus as the LORD (YHWH)</w:t>
      </w:r>
    </w:p>
    <w:p w14:paraId="2BB2E8EC" w14:textId="77777777" w:rsidR="00710C9E" w:rsidRDefault="00710C9E" w:rsidP="00710C9E">
      <w:pPr>
        <w:pBdr>
          <w:top w:val="nil"/>
          <w:left w:val="nil"/>
          <w:bottom w:val="nil"/>
          <w:right w:val="nil"/>
          <w:between w:val="nil"/>
        </w:pBdr>
      </w:pPr>
    </w:p>
    <w:p w14:paraId="00000012" w14:textId="6318D030" w:rsidR="00755E51" w:rsidRDefault="00000000">
      <w:pPr>
        <w:numPr>
          <w:ilvl w:val="0"/>
          <w:numId w:val="11"/>
        </w:numPr>
        <w:pBdr>
          <w:top w:val="nil"/>
          <w:left w:val="nil"/>
          <w:bottom w:val="nil"/>
          <w:right w:val="nil"/>
          <w:between w:val="nil"/>
        </w:pBdr>
      </w:pPr>
      <w:r>
        <w:rPr>
          <w:color w:val="000000"/>
        </w:rPr>
        <w:t>Amos</w:t>
      </w:r>
    </w:p>
    <w:p w14:paraId="00000013" w14:textId="02AC3E46" w:rsidR="00755E51" w:rsidRDefault="00D944E0">
      <w:pPr>
        <w:numPr>
          <w:ilvl w:val="0"/>
          <w:numId w:val="1"/>
        </w:numPr>
        <w:pBdr>
          <w:top w:val="nil"/>
          <w:left w:val="nil"/>
          <w:bottom w:val="nil"/>
          <w:right w:val="nil"/>
          <w:between w:val="nil"/>
        </w:pBdr>
        <w:ind w:left="1080"/>
      </w:pPr>
      <w:r>
        <w:rPr>
          <w:color w:val="000000"/>
        </w:rPr>
        <w:t>W</w:t>
      </w:r>
      <w:r w:rsidR="00710C9E">
        <w:rPr>
          <w:color w:val="000000"/>
        </w:rPr>
        <w:t xml:space="preserve">ritten in the 700s BC. </w:t>
      </w:r>
    </w:p>
    <w:p w14:paraId="00000014" w14:textId="58C8C35F" w:rsidR="00755E51" w:rsidRDefault="00D944E0">
      <w:pPr>
        <w:numPr>
          <w:ilvl w:val="0"/>
          <w:numId w:val="1"/>
        </w:numPr>
        <w:pBdr>
          <w:top w:val="nil"/>
          <w:left w:val="nil"/>
          <w:bottom w:val="nil"/>
          <w:right w:val="nil"/>
          <w:between w:val="nil"/>
        </w:pBdr>
        <w:ind w:left="1080"/>
      </w:pPr>
      <w:r>
        <w:rPr>
          <w:color w:val="000000"/>
        </w:rPr>
        <w:t>S</w:t>
      </w:r>
      <w:r w:rsidR="00000000">
        <w:rPr>
          <w:color w:val="000000"/>
        </w:rPr>
        <w:t>heep raiser</w:t>
      </w:r>
      <w:r>
        <w:rPr>
          <w:color w:val="000000"/>
        </w:rPr>
        <w:t xml:space="preserve"> (Amos 7:15).</w:t>
      </w:r>
    </w:p>
    <w:p w14:paraId="00000015" w14:textId="767EC6C4" w:rsidR="00755E51" w:rsidRDefault="00D944E0">
      <w:pPr>
        <w:numPr>
          <w:ilvl w:val="0"/>
          <w:numId w:val="1"/>
        </w:numPr>
        <w:pBdr>
          <w:top w:val="nil"/>
          <w:left w:val="nil"/>
          <w:bottom w:val="nil"/>
          <w:right w:val="nil"/>
          <w:between w:val="nil"/>
        </w:pBdr>
        <w:ind w:left="1080"/>
      </w:pPr>
      <w:r>
        <w:rPr>
          <w:color w:val="000000"/>
        </w:rPr>
        <w:t>Multiple visions. Most significant is the plumb line vision. Israel did not measure up to God’s standards.</w:t>
      </w:r>
    </w:p>
    <w:p w14:paraId="00000016" w14:textId="5273589A" w:rsidR="00755E51" w:rsidRDefault="00710C9E">
      <w:pPr>
        <w:numPr>
          <w:ilvl w:val="0"/>
          <w:numId w:val="1"/>
        </w:numPr>
        <w:pBdr>
          <w:top w:val="nil"/>
          <w:left w:val="nil"/>
          <w:bottom w:val="nil"/>
          <w:right w:val="nil"/>
          <w:between w:val="nil"/>
        </w:pBdr>
        <w:ind w:left="1080"/>
      </w:pPr>
      <w:r>
        <w:rPr>
          <w:color w:val="000000"/>
        </w:rPr>
        <w:t>Amos 5:</w:t>
      </w:r>
      <w:r w:rsidR="00D944E0">
        <w:rPr>
          <w:color w:val="000000"/>
        </w:rPr>
        <w:t>24 is a key verse.</w:t>
      </w:r>
    </w:p>
    <w:p w14:paraId="00000017" w14:textId="2E1AE4D0" w:rsidR="00755E51" w:rsidRDefault="00000000">
      <w:pPr>
        <w:numPr>
          <w:ilvl w:val="0"/>
          <w:numId w:val="1"/>
        </w:numPr>
        <w:pBdr>
          <w:top w:val="nil"/>
          <w:left w:val="nil"/>
          <w:bottom w:val="nil"/>
          <w:right w:val="nil"/>
          <w:between w:val="nil"/>
        </w:pBdr>
        <w:ind w:left="1080"/>
      </w:pPr>
      <w:r>
        <w:rPr>
          <w:color w:val="000000"/>
        </w:rPr>
        <w:t xml:space="preserve">Amos 9:11 </w:t>
      </w:r>
      <w:r w:rsidR="00710C9E">
        <w:rPr>
          <w:color w:val="000000"/>
        </w:rPr>
        <w:t xml:space="preserve">is another </w:t>
      </w:r>
      <w:r w:rsidR="00D944E0">
        <w:rPr>
          <w:color w:val="000000"/>
        </w:rPr>
        <w:t>key verse.</w:t>
      </w:r>
    </w:p>
    <w:p w14:paraId="00000018" w14:textId="77777777" w:rsidR="00755E51" w:rsidRDefault="00755E51"/>
    <w:p w14:paraId="00000019" w14:textId="3632D700" w:rsidR="00755E51" w:rsidRDefault="00000000">
      <w:pPr>
        <w:numPr>
          <w:ilvl w:val="0"/>
          <w:numId w:val="11"/>
        </w:numPr>
        <w:pBdr>
          <w:top w:val="nil"/>
          <w:left w:val="nil"/>
          <w:bottom w:val="nil"/>
          <w:right w:val="nil"/>
          <w:between w:val="nil"/>
        </w:pBdr>
      </w:pPr>
      <w:r>
        <w:rPr>
          <w:color w:val="000000"/>
        </w:rPr>
        <w:t>Obadiah</w:t>
      </w:r>
    </w:p>
    <w:p w14:paraId="66914036" w14:textId="77777777" w:rsidR="00D944E0" w:rsidRPr="00D944E0" w:rsidRDefault="00D944E0">
      <w:pPr>
        <w:numPr>
          <w:ilvl w:val="0"/>
          <w:numId w:val="2"/>
        </w:numPr>
        <w:pBdr>
          <w:top w:val="nil"/>
          <w:left w:val="nil"/>
          <w:bottom w:val="nil"/>
          <w:right w:val="nil"/>
          <w:between w:val="nil"/>
        </w:pBdr>
        <w:ind w:left="1080"/>
      </w:pPr>
      <w:r>
        <w:rPr>
          <w:color w:val="000000"/>
        </w:rPr>
        <w:t>Written</w:t>
      </w:r>
      <w:r w:rsidR="00000000">
        <w:rPr>
          <w:color w:val="000000"/>
        </w:rPr>
        <w:t xml:space="preserve"> around the 500s BC</w:t>
      </w:r>
      <w:r>
        <w:rPr>
          <w:color w:val="000000"/>
        </w:rPr>
        <w:t>.</w:t>
      </w:r>
    </w:p>
    <w:p w14:paraId="0000001A" w14:textId="5141DB92" w:rsidR="00755E51" w:rsidRDefault="00D944E0">
      <w:pPr>
        <w:numPr>
          <w:ilvl w:val="0"/>
          <w:numId w:val="2"/>
        </w:numPr>
        <w:pBdr>
          <w:top w:val="nil"/>
          <w:left w:val="nil"/>
          <w:bottom w:val="nil"/>
          <w:right w:val="nil"/>
          <w:between w:val="nil"/>
        </w:pBdr>
        <w:ind w:left="1080"/>
      </w:pPr>
      <w:r>
        <w:rPr>
          <w:color w:val="000000"/>
        </w:rPr>
        <w:t>Prophecy</w:t>
      </w:r>
      <w:r w:rsidR="00000000">
        <w:rPr>
          <w:color w:val="000000"/>
        </w:rPr>
        <w:t xml:space="preserve"> against Edom. </w:t>
      </w:r>
    </w:p>
    <w:p w14:paraId="0000001B" w14:textId="77777777" w:rsidR="00755E51" w:rsidRDefault="00000000">
      <w:pPr>
        <w:numPr>
          <w:ilvl w:val="0"/>
          <w:numId w:val="2"/>
        </w:numPr>
        <w:pBdr>
          <w:top w:val="nil"/>
          <w:left w:val="nil"/>
          <w:bottom w:val="nil"/>
          <w:right w:val="nil"/>
          <w:between w:val="nil"/>
        </w:pBdr>
        <w:ind w:left="1080"/>
      </w:pPr>
      <w:r>
        <w:rPr>
          <w:color w:val="000000"/>
        </w:rPr>
        <w:t xml:space="preserve">Edom was a territory located southeast of Judah. These were descendants of Esau. Edom was often in conflicts with Judah. </w:t>
      </w:r>
    </w:p>
    <w:p w14:paraId="6084DF5F" w14:textId="77777777" w:rsidR="00D944E0" w:rsidRPr="00D944E0" w:rsidRDefault="00000000">
      <w:pPr>
        <w:numPr>
          <w:ilvl w:val="0"/>
          <w:numId w:val="2"/>
        </w:numPr>
        <w:pBdr>
          <w:top w:val="nil"/>
          <w:left w:val="nil"/>
          <w:bottom w:val="nil"/>
          <w:right w:val="nil"/>
          <w:between w:val="nil"/>
        </w:pBdr>
        <w:ind w:left="1080"/>
      </w:pPr>
      <w:r>
        <w:rPr>
          <w:color w:val="000000"/>
        </w:rPr>
        <w:t xml:space="preserve">God is pronouncing judgment on Edom because of their pride and mistreatment of their relatives, the Israelites. Edom is representative of all nations that oppose God’s people. </w:t>
      </w:r>
    </w:p>
    <w:p w14:paraId="0000001D" w14:textId="421FD772" w:rsidR="00755E51" w:rsidRPr="00BF1E7D" w:rsidRDefault="00000000" w:rsidP="00D944E0">
      <w:pPr>
        <w:numPr>
          <w:ilvl w:val="0"/>
          <w:numId w:val="2"/>
        </w:numPr>
        <w:pBdr>
          <w:top w:val="nil"/>
          <w:left w:val="nil"/>
          <w:bottom w:val="nil"/>
          <w:right w:val="nil"/>
          <w:between w:val="nil"/>
        </w:pBdr>
        <w:ind w:left="1080"/>
      </w:pPr>
      <w:r>
        <w:rPr>
          <w:color w:val="000000"/>
        </w:rPr>
        <w:t>Obadiah 1:15</w:t>
      </w:r>
      <w:r w:rsidR="00D944E0">
        <w:rPr>
          <w:color w:val="000000"/>
        </w:rPr>
        <w:t xml:space="preserve"> is a key verse.</w:t>
      </w:r>
    </w:p>
    <w:p w14:paraId="4E00E3E6" w14:textId="77777777" w:rsidR="00BF1E7D" w:rsidRDefault="00BF1E7D" w:rsidP="00BF1E7D">
      <w:pPr>
        <w:pBdr>
          <w:top w:val="nil"/>
          <w:left w:val="nil"/>
          <w:bottom w:val="nil"/>
          <w:right w:val="nil"/>
          <w:between w:val="nil"/>
        </w:pBdr>
      </w:pPr>
    </w:p>
    <w:p w14:paraId="0000001E" w14:textId="3C986C5F" w:rsidR="00755E51" w:rsidRDefault="00000000">
      <w:pPr>
        <w:numPr>
          <w:ilvl w:val="0"/>
          <w:numId w:val="11"/>
        </w:numPr>
        <w:pBdr>
          <w:top w:val="nil"/>
          <w:left w:val="nil"/>
          <w:bottom w:val="nil"/>
          <w:right w:val="nil"/>
          <w:between w:val="nil"/>
        </w:pBdr>
      </w:pPr>
      <w:r>
        <w:rPr>
          <w:color w:val="000000"/>
        </w:rPr>
        <w:lastRenderedPageBreak/>
        <w:t>Jonah</w:t>
      </w:r>
    </w:p>
    <w:p w14:paraId="32CDA3CD" w14:textId="77777777" w:rsidR="00D944E0" w:rsidRPr="00D944E0" w:rsidRDefault="00D944E0">
      <w:pPr>
        <w:numPr>
          <w:ilvl w:val="0"/>
          <w:numId w:val="3"/>
        </w:numPr>
        <w:pBdr>
          <w:top w:val="nil"/>
          <w:left w:val="nil"/>
          <w:bottom w:val="nil"/>
          <w:right w:val="nil"/>
          <w:between w:val="nil"/>
        </w:pBdr>
        <w:ind w:left="1080"/>
      </w:pPr>
      <w:r>
        <w:rPr>
          <w:color w:val="000000"/>
        </w:rPr>
        <w:t>Written</w:t>
      </w:r>
      <w:r w:rsidR="00000000">
        <w:rPr>
          <w:color w:val="000000"/>
        </w:rPr>
        <w:t xml:space="preserve"> around the 700s to the people of Nineveh. </w:t>
      </w:r>
    </w:p>
    <w:p w14:paraId="60A997B8" w14:textId="77777777" w:rsidR="00D944E0" w:rsidRPr="00D944E0" w:rsidRDefault="00000000">
      <w:pPr>
        <w:numPr>
          <w:ilvl w:val="0"/>
          <w:numId w:val="3"/>
        </w:numPr>
        <w:pBdr>
          <w:top w:val="nil"/>
          <w:left w:val="nil"/>
          <w:bottom w:val="nil"/>
          <w:right w:val="nil"/>
          <w:between w:val="nil"/>
        </w:pBdr>
        <w:ind w:left="1080"/>
      </w:pPr>
      <w:r>
        <w:rPr>
          <w:color w:val="000000"/>
        </w:rPr>
        <w:t xml:space="preserve">Nineveh was a city in Assyria. This is a nation of wicked people who have repeatedly wronged the Israelites. </w:t>
      </w:r>
    </w:p>
    <w:p w14:paraId="0000001F" w14:textId="201AA541" w:rsidR="00755E51" w:rsidRDefault="00000000">
      <w:pPr>
        <w:numPr>
          <w:ilvl w:val="0"/>
          <w:numId w:val="3"/>
        </w:numPr>
        <w:pBdr>
          <w:top w:val="nil"/>
          <w:left w:val="nil"/>
          <w:bottom w:val="nil"/>
          <w:right w:val="nil"/>
          <w:between w:val="nil"/>
        </w:pBdr>
        <w:ind w:left="1080"/>
      </w:pPr>
      <w:r>
        <w:rPr>
          <w:color w:val="000000"/>
        </w:rPr>
        <w:t>Jonah 4:2</w:t>
      </w:r>
      <w:r w:rsidR="00D944E0">
        <w:rPr>
          <w:color w:val="000000"/>
        </w:rPr>
        <w:t xml:space="preserve"> is a key verse to understand Jonah’s hesitancy to preach to the Ninevites. </w:t>
      </w:r>
    </w:p>
    <w:p w14:paraId="00000021" w14:textId="5916C1C5" w:rsidR="00755E51" w:rsidRPr="00BF1E7D" w:rsidRDefault="00D944E0">
      <w:pPr>
        <w:numPr>
          <w:ilvl w:val="0"/>
          <w:numId w:val="3"/>
        </w:numPr>
        <w:pBdr>
          <w:top w:val="nil"/>
          <w:left w:val="nil"/>
          <w:bottom w:val="nil"/>
          <w:right w:val="nil"/>
          <w:between w:val="nil"/>
        </w:pBdr>
        <w:ind w:left="1080"/>
      </w:pPr>
      <w:r>
        <w:rPr>
          <w:color w:val="000000"/>
        </w:rPr>
        <w:t>Matthew 12:40 helps us see Christ in Jonah.</w:t>
      </w:r>
    </w:p>
    <w:p w14:paraId="0291FB82" w14:textId="77777777" w:rsidR="00BF1E7D" w:rsidRDefault="00BF1E7D" w:rsidP="00BF1E7D">
      <w:pPr>
        <w:pBdr>
          <w:top w:val="nil"/>
          <w:left w:val="nil"/>
          <w:bottom w:val="nil"/>
          <w:right w:val="nil"/>
          <w:between w:val="nil"/>
        </w:pBdr>
      </w:pPr>
    </w:p>
    <w:p w14:paraId="00000022" w14:textId="54D43213" w:rsidR="00755E51" w:rsidRDefault="00000000">
      <w:pPr>
        <w:numPr>
          <w:ilvl w:val="0"/>
          <w:numId w:val="11"/>
        </w:numPr>
        <w:pBdr>
          <w:top w:val="nil"/>
          <w:left w:val="nil"/>
          <w:bottom w:val="nil"/>
          <w:right w:val="nil"/>
          <w:between w:val="nil"/>
        </w:pBdr>
      </w:pPr>
      <w:r>
        <w:rPr>
          <w:color w:val="000000"/>
        </w:rPr>
        <w:t>Micah</w:t>
      </w:r>
    </w:p>
    <w:p w14:paraId="6BBB56F9" w14:textId="77777777" w:rsidR="00D944E0" w:rsidRPr="00D944E0" w:rsidRDefault="00D944E0">
      <w:pPr>
        <w:numPr>
          <w:ilvl w:val="0"/>
          <w:numId w:val="4"/>
        </w:numPr>
        <w:pBdr>
          <w:top w:val="nil"/>
          <w:left w:val="nil"/>
          <w:bottom w:val="nil"/>
          <w:right w:val="nil"/>
          <w:between w:val="nil"/>
        </w:pBdr>
        <w:ind w:left="1080"/>
      </w:pPr>
      <w:r>
        <w:rPr>
          <w:color w:val="000000"/>
        </w:rPr>
        <w:t>W</w:t>
      </w:r>
      <w:r w:rsidR="00000000">
        <w:rPr>
          <w:color w:val="000000"/>
        </w:rPr>
        <w:t xml:space="preserve">ritten in the 700s BC and prophesied to both Israel and Judah. </w:t>
      </w:r>
    </w:p>
    <w:p w14:paraId="00000023" w14:textId="10C0CC50" w:rsidR="00755E51" w:rsidRDefault="00D944E0">
      <w:pPr>
        <w:numPr>
          <w:ilvl w:val="0"/>
          <w:numId w:val="4"/>
        </w:numPr>
        <w:pBdr>
          <w:top w:val="nil"/>
          <w:left w:val="nil"/>
          <w:bottom w:val="nil"/>
          <w:right w:val="nil"/>
          <w:between w:val="nil"/>
        </w:pBdr>
        <w:ind w:left="1080"/>
      </w:pPr>
      <w:r>
        <w:rPr>
          <w:color w:val="000000"/>
        </w:rPr>
        <w:t>F</w:t>
      </w:r>
      <w:r w:rsidR="00000000">
        <w:rPr>
          <w:color w:val="000000"/>
        </w:rPr>
        <w:t xml:space="preserve">illed with Messianic prophecies similar to Isaiah who probably began his ministry just before him. </w:t>
      </w:r>
    </w:p>
    <w:p w14:paraId="582D2683" w14:textId="4A360C44" w:rsidR="00BF1E7D" w:rsidRPr="00BF1E7D" w:rsidRDefault="00D944E0">
      <w:pPr>
        <w:numPr>
          <w:ilvl w:val="0"/>
          <w:numId w:val="4"/>
        </w:numPr>
        <w:pBdr>
          <w:top w:val="nil"/>
          <w:left w:val="nil"/>
          <w:bottom w:val="nil"/>
          <w:right w:val="nil"/>
          <w:between w:val="nil"/>
        </w:pBdr>
        <w:ind w:left="1080"/>
      </w:pPr>
      <w:r>
        <w:rPr>
          <w:color w:val="000000"/>
        </w:rPr>
        <w:t>Many t</w:t>
      </w:r>
      <w:r w:rsidR="00BF1E7D">
        <w:rPr>
          <w:color w:val="000000"/>
        </w:rPr>
        <w:t xml:space="preserve">heological contrasts in Micah. </w:t>
      </w:r>
    </w:p>
    <w:p w14:paraId="00000025" w14:textId="3C6484FB" w:rsidR="00755E51" w:rsidRDefault="00D944E0">
      <w:pPr>
        <w:numPr>
          <w:ilvl w:val="0"/>
          <w:numId w:val="4"/>
        </w:numPr>
        <w:pBdr>
          <w:top w:val="nil"/>
          <w:left w:val="nil"/>
          <w:bottom w:val="nil"/>
          <w:right w:val="nil"/>
          <w:between w:val="nil"/>
        </w:pBdr>
        <w:ind w:left="1080"/>
      </w:pPr>
      <w:r>
        <w:rPr>
          <w:color w:val="000000"/>
        </w:rPr>
        <w:t>Micah 6:8 is a key verse.</w:t>
      </w:r>
    </w:p>
    <w:p w14:paraId="00000026" w14:textId="2E08C3A9" w:rsidR="00755E51" w:rsidRPr="00BF1E7D" w:rsidRDefault="00D944E0" w:rsidP="00BF1E7D">
      <w:pPr>
        <w:numPr>
          <w:ilvl w:val="0"/>
          <w:numId w:val="4"/>
        </w:numPr>
        <w:pBdr>
          <w:top w:val="nil"/>
          <w:left w:val="nil"/>
          <w:bottom w:val="nil"/>
          <w:right w:val="nil"/>
          <w:between w:val="nil"/>
        </w:pBdr>
        <w:ind w:left="1080"/>
        <w:rPr>
          <w:b/>
          <w:bCs/>
          <w:color w:val="000000"/>
        </w:rPr>
      </w:pPr>
      <w:r>
        <w:rPr>
          <w:color w:val="000000"/>
        </w:rPr>
        <w:t>Micah 5:2-6 a key passage that tells us not only where Christ would be born, but details of who He is in nature</w:t>
      </w:r>
      <w:r w:rsidR="00BF1E7D">
        <w:rPr>
          <w:color w:val="000000"/>
        </w:rPr>
        <w:t>.</w:t>
      </w:r>
    </w:p>
    <w:p w14:paraId="1361C626" w14:textId="77777777" w:rsidR="00BF1E7D" w:rsidRPr="00BF1E7D" w:rsidRDefault="00BF1E7D" w:rsidP="00BF1E7D">
      <w:pPr>
        <w:pBdr>
          <w:top w:val="nil"/>
          <w:left w:val="nil"/>
          <w:bottom w:val="nil"/>
          <w:right w:val="nil"/>
          <w:between w:val="nil"/>
        </w:pBdr>
        <w:rPr>
          <w:b/>
          <w:bCs/>
          <w:color w:val="000000"/>
        </w:rPr>
      </w:pPr>
    </w:p>
    <w:p w14:paraId="00000027" w14:textId="2146EF08" w:rsidR="00755E51" w:rsidRDefault="00000000">
      <w:pPr>
        <w:numPr>
          <w:ilvl w:val="0"/>
          <w:numId w:val="11"/>
        </w:numPr>
        <w:pBdr>
          <w:top w:val="nil"/>
          <w:left w:val="nil"/>
          <w:bottom w:val="nil"/>
          <w:right w:val="nil"/>
          <w:between w:val="nil"/>
        </w:pBdr>
      </w:pPr>
      <w:r>
        <w:rPr>
          <w:color w:val="000000"/>
        </w:rPr>
        <w:t>Nahum</w:t>
      </w:r>
    </w:p>
    <w:p w14:paraId="00000028" w14:textId="54937F3C" w:rsidR="00755E51" w:rsidRDefault="00D944E0">
      <w:pPr>
        <w:numPr>
          <w:ilvl w:val="0"/>
          <w:numId w:val="6"/>
        </w:numPr>
        <w:pBdr>
          <w:top w:val="nil"/>
          <w:left w:val="nil"/>
          <w:bottom w:val="nil"/>
          <w:right w:val="nil"/>
          <w:between w:val="nil"/>
        </w:pBdr>
        <w:ind w:left="1080"/>
      </w:pPr>
      <w:r>
        <w:rPr>
          <w:color w:val="000000"/>
        </w:rPr>
        <w:t>W</w:t>
      </w:r>
      <w:r w:rsidR="00000000">
        <w:rPr>
          <w:color w:val="000000"/>
        </w:rPr>
        <w:t>r</w:t>
      </w:r>
      <w:r>
        <w:rPr>
          <w:color w:val="000000"/>
        </w:rPr>
        <w:t>itten</w:t>
      </w:r>
      <w:r w:rsidR="00000000">
        <w:rPr>
          <w:color w:val="000000"/>
        </w:rPr>
        <w:t xml:space="preserve"> in the 600s BC and is written, just like Jonah was, as a pronouncement of judgment on Nineveh. </w:t>
      </w:r>
    </w:p>
    <w:p w14:paraId="0000002A" w14:textId="0D15F6BA" w:rsidR="00755E51" w:rsidRPr="00BF1E7D" w:rsidRDefault="00D944E0" w:rsidP="00BF1E7D">
      <w:pPr>
        <w:numPr>
          <w:ilvl w:val="0"/>
          <w:numId w:val="6"/>
        </w:numPr>
        <w:pBdr>
          <w:top w:val="nil"/>
          <w:left w:val="nil"/>
          <w:bottom w:val="nil"/>
          <w:right w:val="nil"/>
          <w:between w:val="nil"/>
        </w:pBdr>
        <w:ind w:left="1080"/>
        <w:rPr>
          <w:b/>
          <w:bCs/>
          <w:color w:val="000000"/>
        </w:rPr>
      </w:pPr>
      <w:r>
        <w:rPr>
          <w:color w:val="000000"/>
        </w:rPr>
        <w:t>Nahum 1:15 is quoted by Paul in Romans 10.</w:t>
      </w:r>
    </w:p>
    <w:p w14:paraId="6291E0BC" w14:textId="77777777" w:rsidR="00BF1E7D" w:rsidRPr="00BF1E7D" w:rsidRDefault="00BF1E7D" w:rsidP="00BF1E7D">
      <w:pPr>
        <w:pBdr>
          <w:top w:val="nil"/>
          <w:left w:val="nil"/>
          <w:bottom w:val="nil"/>
          <w:right w:val="nil"/>
          <w:between w:val="nil"/>
        </w:pBdr>
        <w:rPr>
          <w:b/>
          <w:bCs/>
          <w:color w:val="000000"/>
        </w:rPr>
      </w:pPr>
    </w:p>
    <w:p w14:paraId="0000002B" w14:textId="6BB43111" w:rsidR="00755E51" w:rsidRDefault="00000000">
      <w:pPr>
        <w:numPr>
          <w:ilvl w:val="0"/>
          <w:numId w:val="11"/>
        </w:numPr>
        <w:pBdr>
          <w:top w:val="nil"/>
          <w:left w:val="nil"/>
          <w:bottom w:val="nil"/>
          <w:right w:val="nil"/>
          <w:between w:val="nil"/>
        </w:pBdr>
      </w:pPr>
      <w:r>
        <w:rPr>
          <w:color w:val="000000"/>
        </w:rPr>
        <w:t>Habakkuk</w:t>
      </w:r>
    </w:p>
    <w:p w14:paraId="76A5B537" w14:textId="77777777" w:rsidR="00D944E0" w:rsidRPr="00D944E0" w:rsidRDefault="00D944E0">
      <w:pPr>
        <w:numPr>
          <w:ilvl w:val="0"/>
          <w:numId w:val="8"/>
        </w:numPr>
        <w:pBdr>
          <w:top w:val="nil"/>
          <w:left w:val="nil"/>
          <w:bottom w:val="nil"/>
          <w:right w:val="nil"/>
          <w:between w:val="nil"/>
        </w:pBdr>
        <w:ind w:left="1080"/>
      </w:pPr>
      <w:r>
        <w:rPr>
          <w:color w:val="000000"/>
        </w:rPr>
        <w:t>W</w:t>
      </w:r>
      <w:r w:rsidR="00000000">
        <w:rPr>
          <w:color w:val="000000"/>
        </w:rPr>
        <w:t xml:space="preserve">ritten in the 600s BC. </w:t>
      </w:r>
    </w:p>
    <w:p w14:paraId="0000002C" w14:textId="2F5E1A60" w:rsidR="00755E51" w:rsidRDefault="00D944E0">
      <w:pPr>
        <w:numPr>
          <w:ilvl w:val="0"/>
          <w:numId w:val="8"/>
        </w:numPr>
        <w:pBdr>
          <w:top w:val="nil"/>
          <w:left w:val="nil"/>
          <w:bottom w:val="nil"/>
          <w:right w:val="nil"/>
          <w:between w:val="nil"/>
        </w:pBdr>
        <w:ind w:left="1080"/>
      </w:pPr>
      <w:r>
        <w:rPr>
          <w:color w:val="000000"/>
        </w:rPr>
        <w:t>F</w:t>
      </w:r>
      <w:r w:rsidR="00000000">
        <w:rPr>
          <w:color w:val="000000"/>
        </w:rPr>
        <w:t>oretell</w:t>
      </w:r>
      <w:r>
        <w:rPr>
          <w:color w:val="000000"/>
        </w:rPr>
        <w:t>s</w:t>
      </w:r>
      <w:r w:rsidR="00000000">
        <w:rPr>
          <w:color w:val="000000"/>
        </w:rPr>
        <w:t xml:space="preserve"> Judah’s punishment as well as pronounce</w:t>
      </w:r>
      <w:r>
        <w:rPr>
          <w:color w:val="000000"/>
        </w:rPr>
        <w:t>s</w:t>
      </w:r>
      <w:r w:rsidR="00000000">
        <w:rPr>
          <w:color w:val="000000"/>
        </w:rPr>
        <w:t xml:space="preserve"> judgment on the Chaldeans.</w:t>
      </w:r>
    </w:p>
    <w:p w14:paraId="73AD7882" w14:textId="77777777" w:rsidR="00D944E0" w:rsidRPr="00D944E0" w:rsidRDefault="00D944E0">
      <w:pPr>
        <w:numPr>
          <w:ilvl w:val="0"/>
          <w:numId w:val="8"/>
        </w:numPr>
        <w:pBdr>
          <w:top w:val="nil"/>
          <w:left w:val="nil"/>
          <w:bottom w:val="nil"/>
          <w:right w:val="nil"/>
          <w:between w:val="nil"/>
        </w:pBdr>
        <w:ind w:left="1080"/>
      </w:pPr>
      <w:r>
        <w:rPr>
          <w:color w:val="000000"/>
        </w:rPr>
        <w:t>D</w:t>
      </w:r>
      <w:r w:rsidR="00000000">
        <w:rPr>
          <w:color w:val="000000"/>
        </w:rPr>
        <w:t>ialogue between Habakkuk and God,</w:t>
      </w:r>
    </w:p>
    <w:p w14:paraId="0000002D" w14:textId="0B85F059" w:rsidR="00755E51" w:rsidRDefault="00D944E0">
      <w:pPr>
        <w:numPr>
          <w:ilvl w:val="0"/>
          <w:numId w:val="8"/>
        </w:numPr>
        <w:pBdr>
          <w:top w:val="nil"/>
          <w:left w:val="nil"/>
          <w:bottom w:val="nil"/>
          <w:right w:val="nil"/>
          <w:between w:val="nil"/>
        </w:pBdr>
        <w:ind w:left="1080"/>
      </w:pPr>
      <w:r>
        <w:rPr>
          <w:color w:val="000000"/>
        </w:rPr>
        <w:t>M</w:t>
      </w:r>
      <w:r w:rsidR="00000000">
        <w:rPr>
          <w:color w:val="000000"/>
        </w:rPr>
        <w:t>ultiple prophecies</w:t>
      </w:r>
      <w:r>
        <w:rPr>
          <w:color w:val="000000"/>
        </w:rPr>
        <w:t>:</w:t>
      </w:r>
      <w:r w:rsidR="00000000">
        <w:rPr>
          <w:color w:val="000000"/>
        </w:rPr>
        <w:t xml:space="preserve"> (1) the expansion of the Babylonian empire, (2) That Babylon would attack Judah and destroy Jerusalem. (3) The fall of Babylon. (4) and the new heavens and the new earth.</w:t>
      </w:r>
    </w:p>
    <w:p w14:paraId="0000002E" w14:textId="6F5C6547" w:rsidR="00755E51" w:rsidRDefault="00D944E0">
      <w:pPr>
        <w:numPr>
          <w:ilvl w:val="0"/>
          <w:numId w:val="8"/>
        </w:numPr>
        <w:pBdr>
          <w:top w:val="nil"/>
          <w:left w:val="nil"/>
          <w:bottom w:val="nil"/>
          <w:right w:val="nil"/>
          <w:between w:val="nil"/>
        </w:pBdr>
        <w:ind w:left="1080"/>
      </w:pPr>
      <w:r>
        <w:rPr>
          <w:color w:val="000000"/>
        </w:rPr>
        <w:t>Habakkuk 3:17-19- One of the most comforting passages in the Bible for God’s people.</w:t>
      </w:r>
    </w:p>
    <w:p w14:paraId="0000002F" w14:textId="437C0DE8" w:rsidR="00755E51" w:rsidRPr="00BF1E7D" w:rsidRDefault="00000000">
      <w:pPr>
        <w:numPr>
          <w:ilvl w:val="0"/>
          <w:numId w:val="8"/>
        </w:numPr>
        <w:pBdr>
          <w:top w:val="nil"/>
          <w:left w:val="nil"/>
          <w:bottom w:val="nil"/>
          <w:right w:val="nil"/>
          <w:between w:val="nil"/>
        </w:pBdr>
        <w:ind w:left="1080"/>
      </w:pPr>
      <w:r>
        <w:rPr>
          <w:color w:val="000000"/>
        </w:rPr>
        <w:t xml:space="preserve">Habakkuk 2:4 is one of the </w:t>
      </w:r>
      <w:r w:rsidR="00D944E0">
        <w:rPr>
          <w:color w:val="000000"/>
        </w:rPr>
        <w:t>most commonly</w:t>
      </w:r>
      <w:r>
        <w:rPr>
          <w:color w:val="000000"/>
        </w:rPr>
        <w:t xml:space="preserve"> quoted </w:t>
      </w:r>
      <w:r w:rsidR="00D944E0">
        <w:rPr>
          <w:color w:val="000000"/>
        </w:rPr>
        <w:t xml:space="preserve">verses </w:t>
      </w:r>
      <w:r>
        <w:rPr>
          <w:color w:val="000000"/>
        </w:rPr>
        <w:t xml:space="preserve">in the New Testament. </w:t>
      </w:r>
      <w:r w:rsidR="00D944E0">
        <w:rPr>
          <w:color w:val="000000"/>
        </w:rPr>
        <w:t>The just shall live by faith!</w:t>
      </w:r>
    </w:p>
    <w:p w14:paraId="4A2D1733" w14:textId="77777777" w:rsidR="00BF1E7D" w:rsidRDefault="00BF1E7D" w:rsidP="00BF1E7D">
      <w:pPr>
        <w:pBdr>
          <w:top w:val="nil"/>
          <w:left w:val="nil"/>
          <w:bottom w:val="nil"/>
          <w:right w:val="nil"/>
          <w:between w:val="nil"/>
        </w:pBdr>
      </w:pPr>
    </w:p>
    <w:p w14:paraId="00000030" w14:textId="508680CE" w:rsidR="00755E51" w:rsidRDefault="00000000">
      <w:pPr>
        <w:numPr>
          <w:ilvl w:val="0"/>
          <w:numId w:val="11"/>
        </w:numPr>
        <w:pBdr>
          <w:top w:val="nil"/>
          <w:left w:val="nil"/>
          <w:bottom w:val="nil"/>
          <w:right w:val="nil"/>
          <w:between w:val="nil"/>
        </w:pBdr>
      </w:pPr>
      <w:r>
        <w:rPr>
          <w:color w:val="000000"/>
        </w:rPr>
        <w:t>Zephaniah</w:t>
      </w:r>
    </w:p>
    <w:p w14:paraId="00000031" w14:textId="5A84300C" w:rsidR="00755E51" w:rsidRDefault="00D944E0">
      <w:pPr>
        <w:numPr>
          <w:ilvl w:val="0"/>
          <w:numId w:val="5"/>
        </w:numPr>
        <w:pBdr>
          <w:top w:val="nil"/>
          <w:left w:val="nil"/>
          <w:bottom w:val="nil"/>
          <w:right w:val="nil"/>
          <w:between w:val="nil"/>
        </w:pBdr>
        <w:ind w:left="1080"/>
      </w:pPr>
      <w:r>
        <w:rPr>
          <w:color w:val="000000"/>
        </w:rPr>
        <w:t>Written</w:t>
      </w:r>
      <w:r w:rsidR="00000000">
        <w:rPr>
          <w:color w:val="000000"/>
        </w:rPr>
        <w:t xml:space="preserve"> around the 600s </w:t>
      </w:r>
      <w:proofErr w:type="gramStart"/>
      <w:r w:rsidR="00000000">
        <w:rPr>
          <w:color w:val="000000"/>
        </w:rPr>
        <w:t>BC</w:t>
      </w:r>
      <w:proofErr w:type="gramEnd"/>
    </w:p>
    <w:p w14:paraId="528053E8" w14:textId="77777777" w:rsidR="00D944E0" w:rsidRPr="00D944E0" w:rsidRDefault="00000000">
      <w:pPr>
        <w:numPr>
          <w:ilvl w:val="0"/>
          <w:numId w:val="5"/>
        </w:numPr>
        <w:pBdr>
          <w:top w:val="nil"/>
          <w:left w:val="nil"/>
          <w:bottom w:val="nil"/>
          <w:right w:val="nil"/>
          <w:between w:val="nil"/>
        </w:pBdr>
        <w:ind w:left="1080"/>
      </w:pPr>
      <w:r>
        <w:rPr>
          <w:color w:val="000000"/>
        </w:rPr>
        <w:t xml:space="preserve">Ultimately, the message of Zephaniah is to warn Judah of the consequences of their sin and the certainty of their doom. </w:t>
      </w:r>
    </w:p>
    <w:p w14:paraId="00000032" w14:textId="29C46505" w:rsidR="00755E51" w:rsidRDefault="00000000">
      <w:pPr>
        <w:numPr>
          <w:ilvl w:val="0"/>
          <w:numId w:val="5"/>
        </w:numPr>
        <w:pBdr>
          <w:top w:val="nil"/>
          <w:left w:val="nil"/>
          <w:bottom w:val="nil"/>
          <w:right w:val="nil"/>
          <w:between w:val="nil"/>
        </w:pBdr>
        <w:ind w:left="1080"/>
      </w:pPr>
      <w:r>
        <w:rPr>
          <w:color w:val="000000"/>
        </w:rPr>
        <w:t xml:space="preserve">Zephaniah is the most predictive book of the bible in that 89% of the book </w:t>
      </w:r>
      <w:r w:rsidR="00D944E0">
        <w:rPr>
          <w:color w:val="000000"/>
        </w:rPr>
        <w:t>is</w:t>
      </w:r>
      <w:r>
        <w:rPr>
          <w:color w:val="000000"/>
        </w:rPr>
        <w:t xml:space="preserve"> predictive. </w:t>
      </w:r>
    </w:p>
    <w:p w14:paraId="7A74F619" w14:textId="77777777" w:rsidR="007411A4" w:rsidRPr="007411A4" w:rsidRDefault="00000000">
      <w:pPr>
        <w:numPr>
          <w:ilvl w:val="0"/>
          <w:numId w:val="5"/>
        </w:numPr>
        <w:pBdr>
          <w:top w:val="nil"/>
          <w:left w:val="nil"/>
          <w:bottom w:val="nil"/>
          <w:right w:val="nil"/>
          <w:between w:val="nil"/>
        </w:pBdr>
        <w:ind w:left="1080"/>
      </w:pPr>
      <w:r>
        <w:rPr>
          <w:color w:val="000000"/>
        </w:rPr>
        <w:t xml:space="preserve">A day of judgment for the wicked, but mercy for the remnant. </w:t>
      </w:r>
    </w:p>
    <w:p w14:paraId="00000034" w14:textId="76868937" w:rsidR="00755E51" w:rsidRPr="00BF1E7D" w:rsidRDefault="00000000">
      <w:pPr>
        <w:numPr>
          <w:ilvl w:val="0"/>
          <w:numId w:val="5"/>
        </w:numPr>
        <w:pBdr>
          <w:top w:val="nil"/>
          <w:left w:val="nil"/>
          <w:bottom w:val="nil"/>
          <w:right w:val="nil"/>
          <w:between w:val="nil"/>
        </w:pBdr>
        <w:ind w:left="1080"/>
      </w:pPr>
      <w:r>
        <w:rPr>
          <w:color w:val="000000"/>
        </w:rPr>
        <w:t xml:space="preserve">Zephaniah 9:9 </w:t>
      </w:r>
      <w:r w:rsidR="007411A4">
        <w:rPr>
          <w:color w:val="000000"/>
        </w:rPr>
        <w:t>clearly prophesies the triumphal entry.</w:t>
      </w:r>
    </w:p>
    <w:p w14:paraId="2F297FB9" w14:textId="77777777" w:rsidR="00BF1E7D" w:rsidRDefault="00BF1E7D" w:rsidP="00BF1E7D">
      <w:pPr>
        <w:pBdr>
          <w:top w:val="nil"/>
          <w:left w:val="nil"/>
          <w:bottom w:val="nil"/>
          <w:right w:val="nil"/>
          <w:between w:val="nil"/>
        </w:pBdr>
      </w:pPr>
    </w:p>
    <w:p w14:paraId="00000035" w14:textId="69EF67E1" w:rsidR="00755E51" w:rsidRDefault="00000000">
      <w:pPr>
        <w:numPr>
          <w:ilvl w:val="0"/>
          <w:numId w:val="11"/>
        </w:numPr>
        <w:pBdr>
          <w:top w:val="nil"/>
          <w:left w:val="nil"/>
          <w:bottom w:val="nil"/>
          <w:right w:val="nil"/>
          <w:between w:val="nil"/>
        </w:pBdr>
      </w:pPr>
      <w:r>
        <w:rPr>
          <w:color w:val="000000"/>
        </w:rPr>
        <w:t>Haggai</w:t>
      </w:r>
    </w:p>
    <w:p w14:paraId="0051A159" w14:textId="77777777" w:rsidR="007411A4" w:rsidRPr="007411A4" w:rsidRDefault="007411A4">
      <w:pPr>
        <w:numPr>
          <w:ilvl w:val="0"/>
          <w:numId w:val="7"/>
        </w:numPr>
        <w:pBdr>
          <w:top w:val="nil"/>
          <w:left w:val="nil"/>
          <w:bottom w:val="nil"/>
          <w:right w:val="nil"/>
          <w:between w:val="nil"/>
        </w:pBdr>
        <w:ind w:left="1080"/>
      </w:pPr>
      <w:r>
        <w:rPr>
          <w:color w:val="000000"/>
        </w:rPr>
        <w:t>W</w:t>
      </w:r>
      <w:r w:rsidR="00000000">
        <w:rPr>
          <w:color w:val="000000"/>
        </w:rPr>
        <w:t xml:space="preserve">ritten in the 500s </w:t>
      </w:r>
      <w:proofErr w:type="gramStart"/>
      <w:r w:rsidR="00000000">
        <w:rPr>
          <w:color w:val="000000"/>
        </w:rPr>
        <w:t>BC</w:t>
      </w:r>
      <w:proofErr w:type="gramEnd"/>
    </w:p>
    <w:p w14:paraId="00000036" w14:textId="757B12E5" w:rsidR="00755E51" w:rsidRDefault="007411A4">
      <w:pPr>
        <w:numPr>
          <w:ilvl w:val="0"/>
          <w:numId w:val="7"/>
        </w:numPr>
        <w:pBdr>
          <w:top w:val="nil"/>
          <w:left w:val="nil"/>
          <w:bottom w:val="nil"/>
          <w:right w:val="nil"/>
          <w:between w:val="nil"/>
        </w:pBdr>
        <w:ind w:left="1080"/>
      </w:pPr>
      <w:r>
        <w:rPr>
          <w:color w:val="000000"/>
        </w:rPr>
        <w:lastRenderedPageBreak/>
        <w:t>W</w:t>
      </w:r>
      <w:r w:rsidR="00000000">
        <w:rPr>
          <w:color w:val="000000"/>
        </w:rPr>
        <w:t xml:space="preserve">ritten to encourage the people of Jerusalem who had returned from the Babylonian Exile to rebuild the temple. </w:t>
      </w:r>
    </w:p>
    <w:p w14:paraId="00000037" w14:textId="5FC62F5B" w:rsidR="00755E51" w:rsidRPr="00AE128F" w:rsidRDefault="007411A4">
      <w:pPr>
        <w:numPr>
          <w:ilvl w:val="0"/>
          <w:numId w:val="7"/>
        </w:numPr>
        <w:pBdr>
          <w:top w:val="nil"/>
          <w:left w:val="nil"/>
          <w:bottom w:val="nil"/>
          <w:right w:val="nil"/>
          <w:between w:val="nil"/>
        </w:pBdr>
        <w:ind w:left="1080"/>
      </w:pPr>
      <w:r>
        <w:rPr>
          <w:color w:val="000000"/>
        </w:rPr>
        <w:t>Haggai 2:7-9 is a key passage as it foretells that Christ would fill the temple with His glory.</w:t>
      </w:r>
    </w:p>
    <w:p w14:paraId="21C84789" w14:textId="77777777" w:rsidR="00AE128F" w:rsidRDefault="00AE128F" w:rsidP="00AE128F">
      <w:pPr>
        <w:pBdr>
          <w:top w:val="nil"/>
          <w:left w:val="nil"/>
          <w:bottom w:val="nil"/>
          <w:right w:val="nil"/>
          <w:between w:val="nil"/>
        </w:pBdr>
      </w:pPr>
    </w:p>
    <w:p w14:paraId="00000038" w14:textId="76421F33" w:rsidR="00755E51" w:rsidRDefault="00000000">
      <w:pPr>
        <w:numPr>
          <w:ilvl w:val="0"/>
          <w:numId w:val="11"/>
        </w:numPr>
        <w:pBdr>
          <w:top w:val="nil"/>
          <w:left w:val="nil"/>
          <w:bottom w:val="nil"/>
          <w:right w:val="nil"/>
          <w:between w:val="nil"/>
        </w:pBdr>
      </w:pPr>
      <w:r>
        <w:rPr>
          <w:color w:val="000000"/>
        </w:rPr>
        <w:t>Zechariah</w:t>
      </w:r>
    </w:p>
    <w:p w14:paraId="00000039" w14:textId="68CA7272" w:rsidR="00755E51" w:rsidRPr="007411A4" w:rsidRDefault="007411A4">
      <w:pPr>
        <w:numPr>
          <w:ilvl w:val="0"/>
          <w:numId w:val="9"/>
        </w:numPr>
        <w:pBdr>
          <w:top w:val="nil"/>
          <w:left w:val="nil"/>
          <w:bottom w:val="nil"/>
          <w:right w:val="nil"/>
          <w:between w:val="nil"/>
        </w:pBdr>
      </w:pPr>
      <w:r>
        <w:rPr>
          <w:color w:val="000000"/>
        </w:rPr>
        <w:t>Written around 500s BC.</w:t>
      </w:r>
    </w:p>
    <w:p w14:paraId="35C6B3A9" w14:textId="16D676F3" w:rsidR="007411A4" w:rsidRDefault="007411A4">
      <w:pPr>
        <w:numPr>
          <w:ilvl w:val="0"/>
          <w:numId w:val="9"/>
        </w:numPr>
        <w:pBdr>
          <w:top w:val="nil"/>
          <w:left w:val="nil"/>
          <w:bottom w:val="nil"/>
          <w:right w:val="nil"/>
          <w:between w:val="nil"/>
        </w:pBdr>
      </w:pPr>
      <w:r>
        <w:rPr>
          <w:color w:val="000000"/>
        </w:rPr>
        <w:t>Loaded with Messianic prophecies.</w:t>
      </w:r>
    </w:p>
    <w:p w14:paraId="60ECC5D3" w14:textId="77777777" w:rsidR="007411A4" w:rsidRPr="007411A4" w:rsidRDefault="007411A4">
      <w:pPr>
        <w:numPr>
          <w:ilvl w:val="0"/>
          <w:numId w:val="9"/>
        </w:numPr>
        <w:pBdr>
          <w:top w:val="nil"/>
          <w:left w:val="nil"/>
          <w:bottom w:val="nil"/>
          <w:right w:val="nil"/>
          <w:between w:val="nil"/>
        </w:pBdr>
      </w:pPr>
      <w:proofErr w:type="spellStart"/>
      <w:r w:rsidRPr="007411A4">
        <w:rPr>
          <w:color w:val="000000"/>
        </w:rPr>
        <w:t>Zech</w:t>
      </w:r>
      <w:proofErr w:type="spellEnd"/>
      <w:r w:rsidRPr="007411A4">
        <w:rPr>
          <w:color w:val="000000"/>
        </w:rPr>
        <w:t xml:space="preserve"> 9:9-</w:t>
      </w:r>
      <w:r>
        <w:rPr>
          <w:b/>
          <w:bCs/>
          <w:color w:val="000000"/>
        </w:rPr>
        <w:t xml:space="preserve"> </w:t>
      </w:r>
      <w:r>
        <w:rPr>
          <w:color w:val="000000"/>
        </w:rPr>
        <w:t>Christ at the triumphal entry</w:t>
      </w:r>
      <w:r w:rsidR="00AE128F">
        <w:rPr>
          <w:color w:val="000000"/>
        </w:rPr>
        <w:t>.</w:t>
      </w:r>
    </w:p>
    <w:p w14:paraId="7C03A95D" w14:textId="77777777" w:rsidR="007411A4" w:rsidRPr="007411A4" w:rsidRDefault="007411A4">
      <w:pPr>
        <w:numPr>
          <w:ilvl w:val="0"/>
          <w:numId w:val="9"/>
        </w:numPr>
        <w:pBdr>
          <w:top w:val="nil"/>
          <w:left w:val="nil"/>
          <w:bottom w:val="nil"/>
          <w:right w:val="nil"/>
          <w:between w:val="nil"/>
        </w:pBdr>
      </w:pPr>
      <w:proofErr w:type="spellStart"/>
      <w:r>
        <w:rPr>
          <w:color w:val="000000"/>
        </w:rPr>
        <w:t>Zech</w:t>
      </w:r>
      <w:proofErr w:type="spellEnd"/>
      <w:r>
        <w:rPr>
          <w:color w:val="000000"/>
        </w:rPr>
        <w:t xml:space="preserve"> 14:4- Christ’s second coming at the Mount of Olives.</w:t>
      </w:r>
      <w:r w:rsidR="00AE128F">
        <w:rPr>
          <w:color w:val="000000"/>
        </w:rPr>
        <w:t xml:space="preserve"> </w:t>
      </w:r>
    </w:p>
    <w:p w14:paraId="0000003A" w14:textId="07F843A8" w:rsidR="00755E51" w:rsidRDefault="007411A4" w:rsidP="007411A4">
      <w:pPr>
        <w:numPr>
          <w:ilvl w:val="0"/>
          <w:numId w:val="9"/>
        </w:numPr>
        <w:pBdr>
          <w:top w:val="nil"/>
          <w:left w:val="nil"/>
          <w:bottom w:val="nil"/>
          <w:right w:val="nil"/>
          <w:between w:val="nil"/>
        </w:pBdr>
      </w:pPr>
      <w:proofErr w:type="spellStart"/>
      <w:r>
        <w:rPr>
          <w:color w:val="000000"/>
        </w:rPr>
        <w:t>Zech</w:t>
      </w:r>
      <w:proofErr w:type="spellEnd"/>
      <w:r>
        <w:rPr>
          <w:color w:val="000000"/>
        </w:rPr>
        <w:t xml:space="preserve"> 12:10- Looking on Him whom they have pierced. </w:t>
      </w:r>
    </w:p>
    <w:p w14:paraId="0000003B" w14:textId="628DF488" w:rsidR="00755E51" w:rsidRPr="00AE128F" w:rsidRDefault="00000000">
      <w:pPr>
        <w:numPr>
          <w:ilvl w:val="0"/>
          <w:numId w:val="9"/>
        </w:numPr>
        <w:pBdr>
          <w:top w:val="nil"/>
          <w:left w:val="nil"/>
          <w:bottom w:val="nil"/>
          <w:right w:val="nil"/>
          <w:between w:val="nil"/>
        </w:pBdr>
      </w:pPr>
      <w:proofErr w:type="spellStart"/>
      <w:r>
        <w:rPr>
          <w:color w:val="000000"/>
        </w:rPr>
        <w:t>Zech</w:t>
      </w:r>
      <w:proofErr w:type="spellEnd"/>
      <w:r w:rsidR="007411A4">
        <w:rPr>
          <w:color w:val="000000"/>
        </w:rPr>
        <w:t xml:space="preserve"> 3- </w:t>
      </w:r>
      <w:proofErr w:type="spellStart"/>
      <w:r w:rsidR="007411A4">
        <w:rPr>
          <w:color w:val="000000"/>
        </w:rPr>
        <w:t>Yeshua</w:t>
      </w:r>
      <w:proofErr w:type="spellEnd"/>
      <w:r w:rsidR="007411A4">
        <w:rPr>
          <w:color w:val="000000"/>
        </w:rPr>
        <w:t xml:space="preserve"> the High Priest. Clothed in Righteousness.</w:t>
      </w:r>
    </w:p>
    <w:p w14:paraId="1F2C7BA4" w14:textId="77777777" w:rsidR="00AE128F" w:rsidRDefault="00AE128F" w:rsidP="00AE128F">
      <w:pPr>
        <w:pBdr>
          <w:top w:val="nil"/>
          <w:left w:val="nil"/>
          <w:bottom w:val="nil"/>
          <w:right w:val="nil"/>
          <w:between w:val="nil"/>
        </w:pBdr>
      </w:pPr>
    </w:p>
    <w:p w14:paraId="0000003C" w14:textId="4707A875" w:rsidR="00755E51" w:rsidRDefault="00000000">
      <w:pPr>
        <w:numPr>
          <w:ilvl w:val="0"/>
          <w:numId w:val="11"/>
        </w:numPr>
        <w:pBdr>
          <w:top w:val="nil"/>
          <w:left w:val="nil"/>
          <w:bottom w:val="nil"/>
          <w:right w:val="nil"/>
          <w:between w:val="nil"/>
        </w:pBdr>
      </w:pPr>
      <w:r>
        <w:rPr>
          <w:color w:val="000000"/>
        </w:rPr>
        <w:t>Malach</w:t>
      </w:r>
      <w:r w:rsidR="007411A4">
        <w:rPr>
          <w:color w:val="000000"/>
        </w:rPr>
        <w:t>i</w:t>
      </w:r>
    </w:p>
    <w:p w14:paraId="58855058" w14:textId="77777777" w:rsidR="007411A4" w:rsidRPr="007411A4" w:rsidRDefault="007411A4">
      <w:pPr>
        <w:numPr>
          <w:ilvl w:val="0"/>
          <w:numId w:val="10"/>
        </w:numPr>
        <w:pBdr>
          <w:top w:val="nil"/>
          <w:left w:val="nil"/>
          <w:bottom w:val="nil"/>
          <w:right w:val="nil"/>
          <w:between w:val="nil"/>
        </w:pBdr>
        <w:ind w:left="1080"/>
      </w:pPr>
      <w:r>
        <w:rPr>
          <w:color w:val="000000"/>
        </w:rPr>
        <w:t>Written</w:t>
      </w:r>
      <w:r w:rsidR="00000000">
        <w:rPr>
          <w:color w:val="000000"/>
        </w:rPr>
        <w:t xml:space="preserve"> 400 </w:t>
      </w:r>
      <w:r>
        <w:rPr>
          <w:color w:val="000000"/>
        </w:rPr>
        <w:t>BC</w:t>
      </w:r>
      <w:r w:rsidR="00000000">
        <w:rPr>
          <w:color w:val="000000"/>
        </w:rPr>
        <w:t xml:space="preserve"> </w:t>
      </w:r>
    </w:p>
    <w:p w14:paraId="76474502" w14:textId="77777777" w:rsidR="007411A4" w:rsidRPr="007411A4" w:rsidRDefault="007411A4">
      <w:pPr>
        <w:numPr>
          <w:ilvl w:val="0"/>
          <w:numId w:val="10"/>
        </w:numPr>
        <w:pBdr>
          <w:top w:val="nil"/>
          <w:left w:val="nil"/>
          <w:bottom w:val="nil"/>
          <w:right w:val="nil"/>
          <w:between w:val="nil"/>
        </w:pBdr>
        <w:ind w:left="1080"/>
      </w:pPr>
      <w:r>
        <w:rPr>
          <w:color w:val="000000"/>
        </w:rPr>
        <w:t>L</w:t>
      </w:r>
      <w:r w:rsidR="00000000">
        <w:rPr>
          <w:color w:val="000000"/>
        </w:rPr>
        <w:t xml:space="preserve">ast book of the Old Testament. </w:t>
      </w:r>
    </w:p>
    <w:p w14:paraId="72C96752" w14:textId="77777777" w:rsidR="007411A4" w:rsidRPr="007411A4" w:rsidRDefault="007411A4">
      <w:pPr>
        <w:numPr>
          <w:ilvl w:val="0"/>
          <w:numId w:val="10"/>
        </w:numPr>
        <w:pBdr>
          <w:top w:val="nil"/>
          <w:left w:val="nil"/>
          <w:bottom w:val="nil"/>
          <w:right w:val="nil"/>
          <w:between w:val="nil"/>
        </w:pBdr>
        <w:ind w:left="1080"/>
      </w:pPr>
      <w:r>
        <w:rPr>
          <w:color w:val="000000"/>
        </w:rPr>
        <w:t>F</w:t>
      </w:r>
      <w:r w:rsidR="00000000">
        <w:rPr>
          <w:color w:val="000000"/>
        </w:rPr>
        <w:t xml:space="preserve">ocuses much on how Judah has not given God the glory and honor he deserves. </w:t>
      </w:r>
    </w:p>
    <w:p w14:paraId="0000003D" w14:textId="5CA9A26F" w:rsidR="00755E51" w:rsidRDefault="00000000">
      <w:pPr>
        <w:numPr>
          <w:ilvl w:val="0"/>
          <w:numId w:val="10"/>
        </w:numPr>
        <w:pBdr>
          <w:top w:val="nil"/>
          <w:left w:val="nil"/>
          <w:bottom w:val="nil"/>
          <w:right w:val="nil"/>
          <w:between w:val="nil"/>
        </w:pBdr>
        <w:ind w:left="1080"/>
      </w:pPr>
      <w:r>
        <w:rPr>
          <w:color w:val="000000"/>
        </w:rPr>
        <w:t>The mere form of religion does not save.</w:t>
      </w:r>
    </w:p>
    <w:p w14:paraId="0000003E" w14:textId="48AD49AF" w:rsidR="00755E51" w:rsidRDefault="007411A4">
      <w:pPr>
        <w:numPr>
          <w:ilvl w:val="0"/>
          <w:numId w:val="10"/>
        </w:numPr>
        <w:pBdr>
          <w:top w:val="nil"/>
          <w:left w:val="nil"/>
          <w:bottom w:val="nil"/>
          <w:right w:val="nil"/>
          <w:between w:val="nil"/>
        </w:pBdr>
        <w:ind w:left="1080"/>
      </w:pPr>
      <w:r>
        <w:rPr>
          <w:color w:val="000000"/>
        </w:rPr>
        <w:t>T</w:t>
      </w:r>
      <w:r w:rsidR="00000000">
        <w:rPr>
          <w:color w:val="000000"/>
        </w:rPr>
        <w:t>he coming of the messenger</w:t>
      </w:r>
      <w:r>
        <w:rPr>
          <w:color w:val="000000"/>
        </w:rPr>
        <w:t>.</w:t>
      </w:r>
    </w:p>
    <w:p w14:paraId="0000003F" w14:textId="3FB7B3D1" w:rsidR="00755E51" w:rsidRDefault="00000000">
      <w:pPr>
        <w:numPr>
          <w:ilvl w:val="0"/>
          <w:numId w:val="10"/>
        </w:numPr>
        <w:pBdr>
          <w:top w:val="nil"/>
          <w:left w:val="nil"/>
          <w:bottom w:val="nil"/>
          <w:right w:val="nil"/>
          <w:between w:val="nil"/>
        </w:pBdr>
        <w:ind w:left="1080"/>
      </w:pPr>
      <w:r>
        <w:rPr>
          <w:color w:val="000000"/>
        </w:rPr>
        <w:t xml:space="preserve">Malachi 3:1 </w:t>
      </w:r>
      <w:r w:rsidR="007411A4">
        <w:rPr>
          <w:color w:val="000000"/>
        </w:rPr>
        <w:t>a key verse.</w:t>
      </w:r>
    </w:p>
    <w:p w14:paraId="00000041" w14:textId="77777777" w:rsidR="00755E51" w:rsidRDefault="00755E51"/>
    <w:p w14:paraId="00000042" w14:textId="6FC86640" w:rsidR="00755E51" w:rsidRDefault="007411A4">
      <w:pPr>
        <w:rPr>
          <w:b/>
          <w:bCs/>
        </w:rPr>
      </w:pPr>
      <w:r>
        <w:rPr>
          <w:b/>
          <w:bCs/>
        </w:rPr>
        <w:t>Bible Study Discussion Questions:</w:t>
      </w:r>
    </w:p>
    <w:p w14:paraId="1AD7E1A5" w14:textId="5828A6C7" w:rsidR="007411A4" w:rsidRPr="00205C29" w:rsidRDefault="007411A4" w:rsidP="007411A4">
      <w:pPr>
        <w:pStyle w:val="ListParagraph"/>
        <w:numPr>
          <w:ilvl w:val="3"/>
          <w:numId w:val="10"/>
        </w:numPr>
        <w:ind w:left="360"/>
      </w:pPr>
      <w:r w:rsidRPr="00205C29">
        <w:rPr>
          <w:color w:val="0D0D0D"/>
          <w:shd w:val="clear" w:color="auto" w:fill="FFFFFF"/>
        </w:rPr>
        <w:t>How does Romans 15:4 emphasize the relevance of the Old Testament for Christians?</w:t>
      </w:r>
      <w:r w:rsidRPr="00205C29">
        <w:rPr>
          <w:color w:val="0D0D0D"/>
          <w:shd w:val="clear" w:color="auto" w:fill="FFFFFF"/>
        </w:rPr>
        <w:t xml:space="preserve"> Do you struggle with understanding the Old Testament? What might need to be done as a group to clearly unpack the Old Testament together?</w:t>
      </w:r>
    </w:p>
    <w:p w14:paraId="670AF40F" w14:textId="1E591273" w:rsidR="007411A4" w:rsidRPr="00205C29" w:rsidRDefault="007411A4" w:rsidP="007411A4">
      <w:pPr>
        <w:pStyle w:val="ListParagraph"/>
        <w:numPr>
          <w:ilvl w:val="3"/>
          <w:numId w:val="10"/>
        </w:numPr>
        <w:ind w:left="360"/>
      </w:pPr>
      <w:r w:rsidRPr="00205C29">
        <w:rPr>
          <w:color w:val="0D0D0D"/>
          <w:shd w:val="clear" w:color="auto" w:fill="FFFFFF"/>
        </w:rPr>
        <w:t xml:space="preserve">In Hosea 11:8-9, God displays incredible patience and mercy towards Israel despite their faithlessness. How does this passage reflect God's character and </w:t>
      </w:r>
      <w:proofErr w:type="gramStart"/>
      <w:r w:rsidRPr="00205C29">
        <w:rPr>
          <w:color w:val="0D0D0D"/>
          <w:shd w:val="clear" w:color="auto" w:fill="FFFFFF"/>
        </w:rPr>
        <w:t>His</w:t>
      </w:r>
      <w:proofErr w:type="gramEnd"/>
      <w:r w:rsidRPr="00205C29">
        <w:rPr>
          <w:color w:val="0D0D0D"/>
          <w:shd w:val="clear" w:color="auto" w:fill="FFFFFF"/>
        </w:rPr>
        <w:t xml:space="preserve"> enduring love for His people?</w:t>
      </w:r>
    </w:p>
    <w:p w14:paraId="18B568AC" w14:textId="2BE401A7" w:rsidR="007411A4" w:rsidRPr="00205C29" w:rsidRDefault="007411A4" w:rsidP="007411A4">
      <w:pPr>
        <w:pStyle w:val="ListParagraph"/>
        <w:numPr>
          <w:ilvl w:val="3"/>
          <w:numId w:val="10"/>
        </w:numPr>
        <w:ind w:left="360"/>
      </w:pPr>
      <w:r w:rsidRPr="00205C29">
        <w:rPr>
          <w:color w:val="0D0D0D"/>
          <w:shd w:val="clear" w:color="auto" w:fill="FFFFFF"/>
        </w:rPr>
        <w:t>Hosea frequently uses imagery of marital unfaithfulness to depict Israel's relationship with God. How does this analogy help us understand God's expectations for His covenant people?</w:t>
      </w:r>
    </w:p>
    <w:p w14:paraId="47970F57" w14:textId="76B2906B" w:rsidR="007411A4" w:rsidRPr="00205C29" w:rsidRDefault="007411A4" w:rsidP="007411A4">
      <w:pPr>
        <w:pStyle w:val="ListParagraph"/>
        <w:numPr>
          <w:ilvl w:val="3"/>
          <w:numId w:val="10"/>
        </w:numPr>
        <w:ind w:left="360"/>
      </w:pPr>
      <w:r w:rsidRPr="00205C29">
        <w:rPr>
          <w:color w:val="0D0D0D"/>
          <w:shd w:val="clear" w:color="auto" w:fill="FFFFFF"/>
        </w:rPr>
        <w:t>Joel prophesies about the Day of the Lord, a theme echoed throughout the Bible. How does Joel's description of this event compare with other biblical depictions, and what implications does it hold for believers today?</w:t>
      </w:r>
    </w:p>
    <w:p w14:paraId="63419049" w14:textId="52CCB1D5" w:rsidR="007411A4" w:rsidRPr="00205C29" w:rsidRDefault="007411A4" w:rsidP="007411A4">
      <w:pPr>
        <w:pStyle w:val="ListParagraph"/>
        <w:numPr>
          <w:ilvl w:val="3"/>
          <w:numId w:val="10"/>
        </w:numPr>
        <w:ind w:left="360"/>
      </w:pPr>
      <w:r w:rsidRPr="00205C29">
        <w:rPr>
          <w:color w:val="0D0D0D"/>
          <w:shd w:val="clear" w:color="auto" w:fill="FFFFFF"/>
        </w:rPr>
        <w:t>Romans 10:9 quotes Joel to equate Jesus with Yahweh. How does this quotation enhance our understanding of Jesus' divinity and role in salvation history?</w:t>
      </w:r>
      <w:r w:rsidRPr="00205C29">
        <w:rPr>
          <w:color w:val="0D0D0D"/>
          <w:shd w:val="clear" w:color="auto" w:fill="FFFFFF"/>
        </w:rPr>
        <w:t xml:space="preserve"> What other biblical examples can you give where Jesus is clearly truly God?</w:t>
      </w:r>
    </w:p>
    <w:p w14:paraId="7C610641" w14:textId="34D2E077" w:rsidR="007411A4" w:rsidRPr="00205C29" w:rsidRDefault="00205C29" w:rsidP="007411A4">
      <w:pPr>
        <w:pStyle w:val="ListParagraph"/>
        <w:numPr>
          <w:ilvl w:val="3"/>
          <w:numId w:val="10"/>
        </w:numPr>
        <w:ind w:left="360"/>
      </w:pPr>
      <w:r w:rsidRPr="00205C29">
        <w:rPr>
          <w:color w:val="0D0D0D"/>
          <w:shd w:val="clear" w:color="auto" w:fill="FFFFFF"/>
        </w:rPr>
        <w:t>Micah 6:8 outlines God's requirements for His people: to act justly, love mercy, and walk humbly with Him. How do these principles guide our Christian living today?</w:t>
      </w:r>
    </w:p>
    <w:p w14:paraId="6602EA5F" w14:textId="40ACCE71" w:rsidR="00205C29" w:rsidRPr="00205C29" w:rsidRDefault="00205C29" w:rsidP="007411A4">
      <w:pPr>
        <w:pStyle w:val="ListParagraph"/>
        <w:numPr>
          <w:ilvl w:val="3"/>
          <w:numId w:val="10"/>
        </w:numPr>
        <w:ind w:left="360"/>
      </w:pPr>
      <w:r w:rsidRPr="00205C29">
        <w:rPr>
          <w:color w:val="0D0D0D"/>
          <w:shd w:val="clear" w:color="auto" w:fill="FFFFFF"/>
        </w:rPr>
        <w:t>Micah 5:2-6 prophesies the birth of a ruler in Bethlehem. How does this passage anticipate the coming of Jesus Christ and His role as the Messiah?</w:t>
      </w:r>
    </w:p>
    <w:p w14:paraId="5C1B305A" w14:textId="067D4DDB" w:rsidR="00205C29" w:rsidRPr="00205C29" w:rsidRDefault="00205C29" w:rsidP="007411A4">
      <w:pPr>
        <w:pStyle w:val="ListParagraph"/>
        <w:numPr>
          <w:ilvl w:val="3"/>
          <w:numId w:val="10"/>
        </w:numPr>
        <w:ind w:left="360"/>
      </w:pPr>
      <w:r w:rsidRPr="00205C29">
        <w:rPr>
          <w:color w:val="0D0D0D"/>
          <w:shd w:val="clear" w:color="auto" w:fill="FFFFFF"/>
        </w:rPr>
        <w:t>Nahum's prophecy against Nineveh echoes Jonah's earlier warning. How does Nahum's depiction of God's judgment reinforce the consequences of unrepentant sin?</w:t>
      </w:r>
    </w:p>
    <w:p w14:paraId="6DFD3DD9" w14:textId="63F65B03" w:rsidR="00205C29" w:rsidRPr="00205C29" w:rsidRDefault="00205C29" w:rsidP="007411A4">
      <w:pPr>
        <w:pStyle w:val="ListParagraph"/>
        <w:numPr>
          <w:ilvl w:val="3"/>
          <w:numId w:val="10"/>
        </w:numPr>
        <w:ind w:left="360"/>
      </w:pPr>
      <w:r w:rsidRPr="00205C29">
        <w:rPr>
          <w:color w:val="0D0D0D"/>
          <w:shd w:val="clear" w:color="auto" w:fill="FFFFFF"/>
        </w:rPr>
        <w:lastRenderedPageBreak/>
        <w:t>Romans 10 quotes Nahum 1:15, linking it to the proclamation of the gospel. How does this verse demonstrate the continuity between the Old and New Testaments in God's redemptive plan?</w:t>
      </w:r>
    </w:p>
    <w:p w14:paraId="27524B2C" w14:textId="143A0582" w:rsidR="00205C29" w:rsidRPr="00205C29" w:rsidRDefault="00205C29" w:rsidP="007411A4">
      <w:pPr>
        <w:pStyle w:val="ListParagraph"/>
        <w:numPr>
          <w:ilvl w:val="3"/>
          <w:numId w:val="10"/>
        </w:numPr>
        <w:ind w:left="360"/>
      </w:pPr>
      <w:r w:rsidRPr="00205C29">
        <w:rPr>
          <w:color w:val="0D0D0D"/>
          <w:shd w:val="clear" w:color="auto" w:fill="FFFFFF"/>
        </w:rPr>
        <w:t>Habakkuk 2:4 is quoted multiple times in the New Testament. How does this verse encapsulate the principle of living by faith, and what implications does it have for believers today?</w:t>
      </w:r>
      <w:r w:rsidRPr="00205C29">
        <w:rPr>
          <w:color w:val="0D0D0D"/>
          <w:shd w:val="clear" w:color="auto" w:fill="FFFFFF"/>
        </w:rPr>
        <w:t xml:space="preserve"> What does it mean that salvation is by faith? What does Paul mean in Romans 1:17?</w:t>
      </w:r>
    </w:p>
    <w:sectPr w:rsidR="00205C29" w:rsidRPr="00205C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9C9"/>
    <w:multiLevelType w:val="multilevel"/>
    <w:tmpl w:val="4296F2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76729"/>
    <w:multiLevelType w:val="multilevel"/>
    <w:tmpl w:val="B7C0DC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949FA"/>
    <w:multiLevelType w:val="multilevel"/>
    <w:tmpl w:val="900A6F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75664E"/>
    <w:multiLevelType w:val="multilevel"/>
    <w:tmpl w:val="FA3432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EF1F64"/>
    <w:multiLevelType w:val="multilevel"/>
    <w:tmpl w:val="FF2CFB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F83E4B"/>
    <w:multiLevelType w:val="multilevel"/>
    <w:tmpl w:val="F48A1C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5106C4E"/>
    <w:multiLevelType w:val="multilevel"/>
    <w:tmpl w:val="655CE4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D63252"/>
    <w:multiLevelType w:val="multilevel"/>
    <w:tmpl w:val="6E1EF2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FB43E3"/>
    <w:multiLevelType w:val="multilevel"/>
    <w:tmpl w:val="4AFCF9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A9377D"/>
    <w:multiLevelType w:val="multilevel"/>
    <w:tmpl w:val="DFDA3A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114D67"/>
    <w:multiLevelType w:val="multilevel"/>
    <w:tmpl w:val="6EE248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E41B77"/>
    <w:multiLevelType w:val="multilevel"/>
    <w:tmpl w:val="ACD888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1465CB"/>
    <w:multiLevelType w:val="multilevel"/>
    <w:tmpl w:val="DE90D83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62138627">
    <w:abstractNumId w:val="10"/>
  </w:num>
  <w:num w:numId="2" w16cid:durableId="468593256">
    <w:abstractNumId w:val="2"/>
  </w:num>
  <w:num w:numId="3" w16cid:durableId="1662081868">
    <w:abstractNumId w:val="6"/>
  </w:num>
  <w:num w:numId="4" w16cid:durableId="519709499">
    <w:abstractNumId w:val="0"/>
  </w:num>
  <w:num w:numId="5" w16cid:durableId="56243949">
    <w:abstractNumId w:val="8"/>
  </w:num>
  <w:num w:numId="6" w16cid:durableId="10424224">
    <w:abstractNumId w:val="4"/>
  </w:num>
  <w:num w:numId="7" w16cid:durableId="1957977075">
    <w:abstractNumId w:val="3"/>
  </w:num>
  <w:num w:numId="8" w16cid:durableId="487408273">
    <w:abstractNumId w:val="1"/>
  </w:num>
  <w:num w:numId="9" w16cid:durableId="1920556973">
    <w:abstractNumId w:val="5"/>
  </w:num>
  <w:num w:numId="10" w16cid:durableId="583344888">
    <w:abstractNumId w:val="11"/>
  </w:num>
  <w:num w:numId="11" w16cid:durableId="779646825">
    <w:abstractNumId w:val="9"/>
  </w:num>
  <w:num w:numId="12" w16cid:durableId="1283000372">
    <w:abstractNumId w:val="12"/>
  </w:num>
  <w:num w:numId="13" w16cid:durableId="1277298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51"/>
    <w:rsid w:val="00205C29"/>
    <w:rsid w:val="00710C9E"/>
    <w:rsid w:val="007411A4"/>
    <w:rsid w:val="00755E51"/>
    <w:rsid w:val="00AE128F"/>
    <w:rsid w:val="00BF1E7D"/>
    <w:rsid w:val="00D9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531AE"/>
  <w15:docId w15:val="{DE044170-CB80-0649-B1A6-F5E3B795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0555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F1E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536">
      <w:bodyDiv w:val="1"/>
      <w:marLeft w:val="0"/>
      <w:marRight w:val="0"/>
      <w:marTop w:val="0"/>
      <w:marBottom w:val="0"/>
      <w:divBdr>
        <w:top w:val="none" w:sz="0" w:space="0" w:color="auto"/>
        <w:left w:val="none" w:sz="0" w:space="0" w:color="auto"/>
        <w:bottom w:val="none" w:sz="0" w:space="0" w:color="auto"/>
        <w:right w:val="none" w:sz="0" w:space="0" w:color="auto"/>
      </w:divBdr>
      <w:divsChild>
        <w:div w:id="1517693768">
          <w:marLeft w:val="240"/>
          <w:marRight w:val="0"/>
          <w:marTop w:val="240"/>
          <w:marBottom w:val="240"/>
          <w:divBdr>
            <w:top w:val="none" w:sz="0" w:space="0" w:color="auto"/>
            <w:left w:val="none" w:sz="0" w:space="0" w:color="auto"/>
            <w:bottom w:val="none" w:sz="0" w:space="0" w:color="auto"/>
            <w:right w:val="none" w:sz="0" w:space="0" w:color="auto"/>
          </w:divBdr>
        </w:div>
      </w:divsChild>
    </w:div>
    <w:div w:id="218789258">
      <w:bodyDiv w:val="1"/>
      <w:marLeft w:val="0"/>
      <w:marRight w:val="0"/>
      <w:marTop w:val="0"/>
      <w:marBottom w:val="0"/>
      <w:divBdr>
        <w:top w:val="none" w:sz="0" w:space="0" w:color="auto"/>
        <w:left w:val="none" w:sz="0" w:space="0" w:color="auto"/>
        <w:bottom w:val="none" w:sz="0" w:space="0" w:color="auto"/>
        <w:right w:val="none" w:sz="0" w:space="0" w:color="auto"/>
      </w:divBdr>
      <w:divsChild>
        <w:div w:id="580649164">
          <w:marLeft w:val="240"/>
          <w:marRight w:val="0"/>
          <w:marTop w:val="240"/>
          <w:marBottom w:val="240"/>
          <w:divBdr>
            <w:top w:val="none" w:sz="0" w:space="0" w:color="auto"/>
            <w:left w:val="none" w:sz="0" w:space="0" w:color="auto"/>
            <w:bottom w:val="none" w:sz="0" w:space="0" w:color="auto"/>
            <w:right w:val="none" w:sz="0" w:space="0" w:color="auto"/>
          </w:divBdr>
        </w:div>
      </w:divsChild>
    </w:div>
    <w:div w:id="904338512">
      <w:bodyDiv w:val="1"/>
      <w:marLeft w:val="0"/>
      <w:marRight w:val="0"/>
      <w:marTop w:val="0"/>
      <w:marBottom w:val="0"/>
      <w:divBdr>
        <w:top w:val="none" w:sz="0" w:space="0" w:color="auto"/>
        <w:left w:val="none" w:sz="0" w:space="0" w:color="auto"/>
        <w:bottom w:val="none" w:sz="0" w:space="0" w:color="auto"/>
        <w:right w:val="none" w:sz="0" w:space="0" w:color="auto"/>
      </w:divBdr>
      <w:divsChild>
        <w:div w:id="499007587">
          <w:marLeft w:val="240"/>
          <w:marRight w:val="0"/>
          <w:marTop w:val="240"/>
          <w:marBottom w:val="240"/>
          <w:divBdr>
            <w:top w:val="none" w:sz="0" w:space="0" w:color="auto"/>
            <w:left w:val="none" w:sz="0" w:space="0" w:color="auto"/>
            <w:bottom w:val="none" w:sz="0" w:space="0" w:color="auto"/>
            <w:right w:val="none" w:sz="0" w:space="0" w:color="auto"/>
          </w:divBdr>
        </w:div>
      </w:divsChild>
    </w:div>
    <w:div w:id="1376854017">
      <w:bodyDiv w:val="1"/>
      <w:marLeft w:val="0"/>
      <w:marRight w:val="0"/>
      <w:marTop w:val="0"/>
      <w:marBottom w:val="0"/>
      <w:divBdr>
        <w:top w:val="none" w:sz="0" w:space="0" w:color="auto"/>
        <w:left w:val="none" w:sz="0" w:space="0" w:color="auto"/>
        <w:bottom w:val="none" w:sz="0" w:space="0" w:color="auto"/>
        <w:right w:val="none" w:sz="0" w:space="0" w:color="auto"/>
      </w:divBdr>
      <w:divsChild>
        <w:div w:id="73092250">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Tt3yCiNkIEdyu89gXJHiWe7yA==">CgMxLjA4AHIhMTlEUWJaaFk3VEhwUE9sTFV0eHVLbzJNc1l6emtCVFJn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2024-04-09T21:20:00Z</dcterms:created>
  <dcterms:modified xsi:type="dcterms:W3CDTF">2024-04-09T21:20:00Z</dcterms:modified>
</cp:coreProperties>
</file>